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7B69E1">
      <w:pPr>
        <w:pStyle w:val="3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jc w:val="both"/>
        <w:rPr>
          <w:rFonts w:ascii="Times New Roman" w:hAnsi="Times New Roman" w:eastAsia="黑体" w:cs="Times New Roman"/>
          <w:kern w:val="2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kern w:val="2"/>
          <w:sz w:val="32"/>
          <w:szCs w:val="32"/>
        </w:rPr>
        <w:t>附件2</w:t>
      </w:r>
    </w:p>
    <w:p w14:paraId="08C12B4B">
      <w:pPr>
        <w:adjustRightInd w:val="0"/>
        <w:snapToGrid w:val="0"/>
        <w:spacing w:before="240" w:line="360" w:lineRule="auto"/>
        <w:jc w:val="center"/>
        <w:rPr>
          <w:rFonts w:eastAsia="方正小标宋_GBK"/>
          <w:kern w:val="0"/>
          <w:sz w:val="36"/>
          <w:szCs w:val="36"/>
        </w:rPr>
      </w:pPr>
      <w:r>
        <w:rPr>
          <w:rFonts w:eastAsia="方正小标宋_GBK"/>
          <w:kern w:val="0"/>
          <w:sz w:val="36"/>
          <w:szCs w:val="36"/>
        </w:rPr>
        <w:t>2026年度苏州市十大产业科技成果推荐汇总表</w:t>
      </w:r>
    </w:p>
    <w:p w14:paraId="7C331F0C">
      <w:pPr>
        <w:pStyle w:val="3"/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80" w:lineRule="exact"/>
        <w:jc w:val="both"/>
        <w:rPr>
          <w:rFonts w:ascii="Times New Roman" w:hAnsi="Times New Roman" w:eastAsia="仿宋_GB2312" w:cs="Times New Roman"/>
          <w:kern w:val="2"/>
          <w:sz w:val="32"/>
          <w:szCs w:val="32"/>
        </w:rPr>
      </w:pPr>
      <w:r>
        <w:rPr>
          <w:rFonts w:ascii="Times New Roman" w:hAnsi="Times New Roman" w:eastAsia="仿宋_GB2312" w:cs="Times New Roman"/>
          <w:kern w:val="2"/>
          <w:sz w:val="32"/>
          <w:szCs w:val="32"/>
        </w:rPr>
        <w:t>主管部门：</w:t>
      </w:r>
      <w:r>
        <w:rPr>
          <w:rFonts w:ascii="Times New Roman" w:hAnsi="Times New Roman" w:eastAsia="仿宋_GB2312" w:cs="Times New Roman"/>
          <w:kern w:val="2"/>
          <w:sz w:val="32"/>
          <w:szCs w:val="32"/>
          <w:u w:val="single"/>
        </w:rPr>
        <w:t xml:space="preserve">                 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（盖章）</w:t>
      </w:r>
    </w:p>
    <w:tbl>
      <w:tblPr>
        <w:tblStyle w:val="4"/>
        <w:tblW w:w="4999" w:type="pct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2248"/>
        <w:gridCol w:w="2572"/>
        <w:gridCol w:w="2351"/>
        <w:gridCol w:w="1474"/>
        <w:gridCol w:w="1630"/>
        <w:gridCol w:w="1670"/>
        <w:gridCol w:w="1503"/>
      </w:tblGrid>
      <w:tr w14:paraId="335EAD6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255" w:type="pct"/>
            <w:noWrap w:val="0"/>
            <w:vAlign w:val="center"/>
          </w:tcPr>
          <w:p w14:paraId="52731B7A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序号</w:t>
            </w:r>
          </w:p>
        </w:tc>
        <w:tc>
          <w:tcPr>
            <w:tcW w:w="793" w:type="pct"/>
            <w:noWrap w:val="0"/>
            <w:vAlign w:val="center"/>
          </w:tcPr>
          <w:p w14:paraId="4EE36547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产业科技成果名称</w:t>
            </w:r>
          </w:p>
        </w:tc>
        <w:tc>
          <w:tcPr>
            <w:tcW w:w="907" w:type="pct"/>
            <w:noWrap w:val="0"/>
            <w:vAlign w:val="center"/>
          </w:tcPr>
          <w:p w14:paraId="21AD9A29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成果简介（20字左右）</w:t>
            </w:r>
          </w:p>
        </w:tc>
        <w:tc>
          <w:tcPr>
            <w:tcW w:w="829" w:type="pct"/>
            <w:noWrap w:val="0"/>
            <w:vAlign w:val="center"/>
          </w:tcPr>
          <w:p w14:paraId="436FA97D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成果完成单位名称</w:t>
            </w:r>
          </w:p>
        </w:tc>
        <w:tc>
          <w:tcPr>
            <w:tcW w:w="520" w:type="pct"/>
            <w:noWrap w:val="0"/>
            <w:vAlign w:val="center"/>
          </w:tcPr>
          <w:p w14:paraId="27D04902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产业领域</w:t>
            </w:r>
          </w:p>
        </w:tc>
        <w:tc>
          <w:tcPr>
            <w:tcW w:w="575" w:type="pct"/>
            <w:noWrap w:val="0"/>
            <w:vAlign w:val="center"/>
          </w:tcPr>
          <w:p w14:paraId="313C6029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联系人</w:t>
            </w:r>
          </w:p>
        </w:tc>
        <w:tc>
          <w:tcPr>
            <w:tcW w:w="589" w:type="pct"/>
            <w:noWrap w:val="0"/>
            <w:vAlign w:val="center"/>
          </w:tcPr>
          <w:p w14:paraId="563D5161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530" w:type="pct"/>
            <w:noWrap w:val="0"/>
            <w:vAlign w:val="center"/>
          </w:tcPr>
          <w:p w14:paraId="65A5257D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2"/>
                <w:sz w:val="28"/>
                <w:szCs w:val="28"/>
              </w:rPr>
              <w:t>所在地区</w:t>
            </w:r>
          </w:p>
        </w:tc>
      </w:tr>
      <w:tr w14:paraId="5D4FE5F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4" w:hRule="atLeast"/>
          <w:jc w:val="center"/>
        </w:trPr>
        <w:tc>
          <w:tcPr>
            <w:tcW w:w="255" w:type="pct"/>
            <w:noWrap w:val="0"/>
            <w:vAlign w:val="center"/>
          </w:tcPr>
          <w:p w14:paraId="3295B359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kern w:val="2"/>
              </w:rPr>
            </w:pPr>
            <w:r>
              <w:rPr>
                <w:rFonts w:ascii="Times New Roman" w:hAnsi="Times New Roman" w:eastAsia="仿宋_GB2312" w:cs="Times New Roman"/>
                <w:kern w:val="2"/>
              </w:rPr>
              <w:t>例</w:t>
            </w:r>
          </w:p>
        </w:tc>
        <w:tc>
          <w:tcPr>
            <w:tcW w:w="793" w:type="pct"/>
            <w:noWrap w:val="0"/>
            <w:vAlign w:val="center"/>
          </w:tcPr>
          <w:p w14:paraId="26287739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</w:rPr>
            </w:pPr>
            <w:r>
              <w:rPr>
                <w:rFonts w:ascii="Times New Roman" w:hAnsi="Times New Roman" w:eastAsia="仿宋_GB2312" w:cs="Times New Roman"/>
              </w:rPr>
              <w:t>新型锕系辐射光伏微核电池</w:t>
            </w:r>
          </w:p>
        </w:tc>
        <w:tc>
          <w:tcPr>
            <w:tcW w:w="907" w:type="pct"/>
            <w:noWrap w:val="0"/>
            <w:vAlign w:val="center"/>
          </w:tcPr>
          <w:p w14:paraId="7E42EEC8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</w:rPr>
            </w:pPr>
            <w:r>
              <w:rPr>
                <w:rFonts w:ascii="Times New Roman" w:hAnsi="Times New Roman" w:eastAsia="仿宋_GB2312" w:cs="Times New Roman"/>
              </w:rPr>
              <w:t>苏州大学新型锕系辐射光伏微核电池入选 2024 年度“中国科学十大进展”。</w:t>
            </w:r>
          </w:p>
        </w:tc>
        <w:tc>
          <w:tcPr>
            <w:tcW w:w="829" w:type="pct"/>
            <w:noWrap w:val="0"/>
            <w:vAlign w:val="center"/>
          </w:tcPr>
          <w:p w14:paraId="21C8AB2B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</w:rPr>
            </w:pPr>
            <w:r>
              <w:rPr>
                <w:rFonts w:ascii="Times New Roman" w:hAnsi="Times New Roman" w:eastAsia="仿宋_GB2312" w:cs="Times New Roman"/>
                <w:kern w:val="2"/>
              </w:rPr>
              <w:t>苏州大学</w:t>
            </w:r>
          </w:p>
        </w:tc>
        <w:tc>
          <w:tcPr>
            <w:tcW w:w="520" w:type="pct"/>
            <w:noWrap w:val="0"/>
            <w:vAlign w:val="center"/>
          </w:tcPr>
          <w:p w14:paraId="5EFF59BC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…</w:t>
            </w:r>
          </w:p>
        </w:tc>
        <w:tc>
          <w:tcPr>
            <w:tcW w:w="575" w:type="pct"/>
            <w:noWrap w:val="0"/>
            <w:vAlign w:val="center"/>
          </w:tcPr>
          <w:p w14:paraId="3646D80B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…</w:t>
            </w:r>
          </w:p>
        </w:tc>
        <w:tc>
          <w:tcPr>
            <w:tcW w:w="589" w:type="pct"/>
            <w:noWrap w:val="0"/>
            <w:vAlign w:val="center"/>
          </w:tcPr>
          <w:p w14:paraId="1C2792A7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…</w:t>
            </w:r>
          </w:p>
        </w:tc>
        <w:tc>
          <w:tcPr>
            <w:tcW w:w="530" w:type="pct"/>
            <w:noWrap w:val="0"/>
            <w:vAlign w:val="center"/>
          </w:tcPr>
          <w:p w14:paraId="1BAA38B9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…</w:t>
            </w:r>
          </w:p>
        </w:tc>
      </w:tr>
      <w:tr w14:paraId="7F7A017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  <w:jc w:val="center"/>
        </w:trPr>
        <w:tc>
          <w:tcPr>
            <w:tcW w:w="255" w:type="pct"/>
            <w:noWrap w:val="0"/>
            <w:vAlign w:val="center"/>
          </w:tcPr>
          <w:p w14:paraId="4A9F4BA1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</w:t>
            </w:r>
          </w:p>
        </w:tc>
        <w:tc>
          <w:tcPr>
            <w:tcW w:w="793" w:type="pct"/>
            <w:noWrap w:val="0"/>
            <w:vAlign w:val="center"/>
          </w:tcPr>
          <w:p w14:paraId="5A39F8A0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907" w:type="pct"/>
            <w:noWrap w:val="0"/>
            <w:vAlign w:val="center"/>
          </w:tcPr>
          <w:p w14:paraId="115B46BF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829" w:type="pct"/>
            <w:noWrap w:val="0"/>
            <w:vAlign w:val="center"/>
          </w:tcPr>
          <w:p w14:paraId="09C61E7C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20" w:type="pct"/>
            <w:noWrap w:val="0"/>
            <w:vAlign w:val="center"/>
          </w:tcPr>
          <w:p w14:paraId="036CC37D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75" w:type="pct"/>
            <w:noWrap w:val="0"/>
            <w:vAlign w:val="center"/>
          </w:tcPr>
          <w:p w14:paraId="1E218915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89" w:type="pct"/>
            <w:noWrap w:val="0"/>
            <w:vAlign w:val="center"/>
          </w:tcPr>
          <w:p w14:paraId="3D53CF7E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30" w:type="pct"/>
            <w:noWrap w:val="0"/>
            <w:vAlign w:val="center"/>
          </w:tcPr>
          <w:p w14:paraId="44B4D0B0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</w:tr>
      <w:tr w14:paraId="2265535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  <w:jc w:val="center"/>
        </w:trPr>
        <w:tc>
          <w:tcPr>
            <w:tcW w:w="255" w:type="pct"/>
            <w:noWrap w:val="0"/>
            <w:vAlign w:val="center"/>
          </w:tcPr>
          <w:p w14:paraId="7F818CA0">
            <w:pPr>
              <w:pStyle w:val="3"/>
              <w:widowControl w:val="0"/>
              <w:spacing w:before="0" w:beforeAutospacing="0" w:after="0" w:afterAutospacing="0" w:line="3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2</w:t>
            </w:r>
          </w:p>
        </w:tc>
        <w:tc>
          <w:tcPr>
            <w:tcW w:w="793" w:type="pct"/>
            <w:noWrap w:val="0"/>
            <w:vAlign w:val="center"/>
          </w:tcPr>
          <w:p w14:paraId="71C8F90B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907" w:type="pct"/>
            <w:noWrap w:val="0"/>
            <w:vAlign w:val="center"/>
          </w:tcPr>
          <w:p w14:paraId="72928FA3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829" w:type="pct"/>
            <w:noWrap w:val="0"/>
            <w:vAlign w:val="center"/>
          </w:tcPr>
          <w:p w14:paraId="69FE4348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20" w:type="pct"/>
            <w:noWrap w:val="0"/>
            <w:vAlign w:val="center"/>
          </w:tcPr>
          <w:p w14:paraId="52E1B062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75" w:type="pct"/>
            <w:noWrap w:val="0"/>
            <w:vAlign w:val="center"/>
          </w:tcPr>
          <w:p w14:paraId="3BFAD2B9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89" w:type="pct"/>
            <w:noWrap w:val="0"/>
            <w:vAlign w:val="center"/>
          </w:tcPr>
          <w:p w14:paraId="20D7EF70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  <w:tc>
          <w:tcPr>
            <w:tcW w:w="530" w:type="pct"/>
            <w:noWrap w:val="0"/>
            <w:vAlign w:val="center"/>
          </w:tcPr>
          <w:p w14:paraId="5F0C5167"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</w:tc>
      </w:tr>
    </w:tbl>
    <w:p w14:paraId="0957EE37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BD7D06"/>
    <w:rsid w:val="224A174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</Words>
  <Characters>136</Characters>
  <Lines>0</Lines>
  <Paragraphs>0</Paragraphs>
  <TotalTime>0</TotalTime>
  <ScaleCrop>false</ScaleCrop>
  <LinksUpToDate>false</LinksUpToDate>
  <CharactersWithSpaces>155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2026-06-01T15:56:52Z</dcterms:created>
  <dc:creator>user</dc:creator>
  <cp:lastModifiedBy>西夕</cp:lastModifiedBy>
  <dcterms:modified xsi:type="dcterms:W3CDTF">2026-06-01T08:40:32Z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4980B3344826499290B4E340BC354A8F_13</vt:lpwstr>
  </property>
</Properties>
</file>