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D34FF" w14:textId="77777777" w:rsidR="006209A1" w:rsidRDefault="0091035E">
      <w:pPr>
        <w:pStyle w:val="2"/>
        <w:pageBreakBefore/>
        <w:spacing w:before="0"/>
        <w:jc w:val="left"/>
        <w:rPr>
          <w:rFonts w:ascii="微软雅黑" w:eastAsia="微软雅黑" w:hAnsi="微软雅黑" w:cs="微软雅黑"/>
          <w:b w:val="0"/>
          <w:sz w:val="44"/>
          <w:szCs w:val="44"/>
        </w:rPr>
      </w:pPr>
      <w:bookmarkStart w:id="0" w:name="OLE_LINK1"/>
      <w:r>
        <w:rPr>
          <w:rFonts w:ascii="Times New Roman" w:hAnsi="Times New Roman" w:cs="Times New Roman" w:hint="eastAsia"/>
          <w:b w:val="0"/>
        </w:rPr>
        <w:t>附件</w:t>
      </w:r>
      <w:r>
        <w:rPr>
          <w:rFonts w:ascii="Times New Roman" w:hAnsi="Times New Roman" w:cs="Times New Roman" w:hint="eastAsia"/>
          <w:b w:val="0"/>
        </w:rPr>
        <w:t>A</w:t>
      </w:r>
    </w:p>
    <w:p w14:paraId="1B9C88F2" w14:textId="18D9BC84" w:rsidR="006209A1" w:rsidRDefault="0091035E">
      <w:pPr>
        <w:pStyle w:val="2"/>
        <w:spacing w:before="0" w:after="0"/>
        <w:rPr>
          <w:rFonts w:ascii="微软雅黑" w:eastAsia="微软雅黑" w:hAnsi="微软雅黑" w:cs="微软雅黑"/>
          <w:b w:val="0"/>
          <w:sz w:val="44"/>
          <w:szCs w:val="44"/>
        </w:rPr>
      </w:pPr>
      <w:bookmarkStart w:id="1" w:name="_GoBack"/>
      <w:r>
        <w:rPr>
          <w:rFonts w:ascii="微软雅黑" w:eastAsia="微软雅黑" w:hAnsi="微软雅黑" w:cs="微软雅黑" w:hint="eastAsia"/>
          <w:b w:val="0"/>
          <w:sz w:val="44"/>
          <w:szCs w:val="44"/>
        </w:rPr>
        <w:t>智</w:t>
      </w:r>
      <w:r w:rsidR="00AC137A">
        <w:rPr>
          <w:rFonts w:ascii="微软雅黑" w:eastAsia="微软雅黑" w:hAnsi="微软雅黑" w:cs="微软雅黑" w:hint="eastAsia"/>
          <w:b w:val="0"/>
          <w:sz w:val="44"/>
          <w:szCs w:val="44"/>
        </w:rPr>
        <w:t>能</w:t>
      </w: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算力</w:t>
      </w:r>
      <w:bookmarkEnd w:id="1"/>
      <w:r>
        <w:rPr>
          <w:rFonts w:ascii="微软雅黑" w:eastAsia="微软雅黑" w:hAnsi="微软雅黑" w:cs="微软雅黑" w:hint="eastAsia"/>
          <w:b w:val="0"/>
          <w:sz w:val="44"/>
          <w:szCs w:val="44"/>
        </w:rPr>
        <w:t>使用方相关材料</w:t>
      </w:r>
      <w:r w:rsidR="00CA71AA">
        <w:rPr>
          <w:rFonts w:ascii="微软雅黑" w:eastAsia="微软雅黑" w:hAnsi="微软雅黑" w:cs="微软雅黑" w:hint="eastAsia"/>
          <w:b w:val="0"/>
          <w:sz w:val="44"/>
          <w:szCs w:val="44"/>
        </w:rPr>
        <w:t>自查</w:t>
      </w: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表</w:t>
      </w:r>
    </w:p>
    <w:p w14:paraId="10D47C5B" w14:textId="413044E1" w:rsidR="00861DA0" w:rsidRPr="00861DA0" w:rsidRDefault="00861DA0" w:rsidP="00861DA0">
      <w:pPr>
        <w:jc w:val="center"/>
        <w:rPr>
          <w:rFonts w:ascii="楷体" w:eastAsia="楷体" w:hAnsi="楷体"/>
        </w:rPr>
      </w:pPr>
      <w:r w:rsidRPr="00861DA0">
        <w:rPr>
          <w:rFonts w:ascii="楷体" w:eastAsia="楷体" w:hAnsi="楷体"/>
        </w:rPr>
        <w:t>（</w:t>
      </w:r>
      <w:bookmarkStart w:id="2" w:name="OLE_LINK9"/>
      <w:bookmarkStart w:id="3" w:name="OLE_LINK10"/>
      <w:r w:rsidR="00C3659C">
        <w:rPr>
          <w:rFonts w:ascii="楷体" w:eastAsia="楷体" w:hAnsi="楷体"/>
        </w:rPr>
        <w:t>智能算力使用方</w:t>
      </w:r>
      <w:r w:rsidRPr="00861DA0">
        <w:rPr>
          <w:rFonts w:ascii="楷体" w:eastAsia="楷体" w:hAnsi="楷体"/>
        </w:rPr>
        <w:t>对照表格提供相关材料，</w:t>
      </w:r>
      <w:r>
        <w:rPr>
          <w:rFonts w:ascii="楷体" w:eastAsia="楷体" w:hAnsi="楷体"/>
        </w:rPr>
        <w:t>表格和材料均需企业盖章，</w:t>
      </w:r>
      <w:r w:rsidRPr="00861DA0">
        <w:rPr>
          <w:rFonts w:ascii="楷体" w:eastAsia="楷体" w:hAnsi="楷体"/>
        </w:rPr>
        <w:t>如无</w:t>
      </w:r>
      <w:r>
        <w:rPr>
          <w:rFonts w:ascii="楷体" w:eastAsia="楷体" w:hAnsi="楷体"/>
        </w:rPr>
        <w:t>法提供，</w:t>
      </w:r>
      <w:r w:rsidRPr="00861DA0">
        <w:rPr>
          <w:rFonts w:ascii="楷体" w:eastAsia="楷体" w:hAnsi="楷体"/>
        </w:rPr>
        <w:t>请</w:t>
      </w:r>
      <w:r>
        <w:rPr>
          <w:rFonts w:ascii="楷体" w:eastAsia="楷体" w:hAnsi="楷体"/>
        </w:rPr>
        <w:t>在表格内简要</w:t>
      </w:r>
      <w:r w:rsidRPr="00861DA0">
        <w:rPr>
          <w:rFonts w:ascii="楷体" w:eastAsia="楷体" w:hAnsi="楷体"/>
        </w:rPr>
        <w:t>说明）</w:t>
      </w:r>
    </w:p>
    <w:tbl>
      <w:tblPr>
        <w:tblStyle w:val="a4"/>
        <w:tblW w:w="8255" w:type="dxa"/>
        <w:tblLook w:val="04A0" w:firstRow="1" w:lastRow="0" w:firstColumn="1" w:lastColumn="0" w:noHBand="0" w:noVBand="1"/>
      </w:tblPr>
      <w:tblGrid>
        <w:gridCol w:w="557"/>
        <w:gridCol w:w="4684"/>
        <w:gridCol w:w="758"/>
        <w:gridCol w:w="2256"/>
      </w:tblGrid>
      <w:tr w:rsidR="006209A1" w14:paraId="5BAC7CA0" w14:textId="77777777">
        <w:tc>
          <w:tcPr>
            <w:tcW w:w="557" w:type="dxa"/>
            <w:vAlign w:val="center"/>
          </w:tcPr>
          <w:bookmarkEnd w:id="2"/>
          <w:bookmarkEnd w:id="3"/>
          <w:p w14:paraId="549DD234" w14:textId="77777777" w:rsidR="006209A1" w:rsidRDefault="009103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684" w:type="dxa"/>
            <w:vAlign w:val="center"/>
          </w:tcPr>
          <w:p w14:paraId="4C94CBD2" w14:textId="77777777" w:rsidR="006209A1" w:rsidRDefault="009103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758" w:type="dxa"/>
            <w:vAlign w:val="center"/>
          </w:tcPr>
          <w:p w14:paraId="6EAB5A69" w14:textId="77777777" w:rsidR="006209A1" w:rsidRDefault="009103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是否提供</w:t>
            </w:r>
          </w:p>
        </w:tc>
        <w:tc>
          <w:tcPr>
            <w:tcW w:w="2256" w:type="dxa"/>
            <w:vAlign w:val="center"/>
          </w:tcPr>
          <w:p w14:paraId="574A36F4" w14:textId="77777777" w:rsidR="006209A1" w:rsidRDefault="0091035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说明</w:t>
            </w:r>
          </w:p>
        </w:tc>
      </w:tr>
      <w:tr w:rsidR="006209A1" w14:paraId="3947D4BF" w14:textId="77777777">
        <w:tc>
          <w:tcPr>
            <w:tcW w:w="557" w:type="dxa"/>
            <w:vAlign w:val="center"/>
          </w:tcPr>
          <w:p w14:paraId="5C05CACC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684" w:type="dxa"/>
            <w:vAlign w:val="center"/>
          </w:tcPr>
          <w:p w14:paraId="01D6C113" w14:textId="091B2DCE" w:rsidR="006209A1" w:rsidRDefault="00511003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智能算力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租赁服务合同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316DD42" w14:textId="77777777" w:rsidR="006209A1" w:rsidRDefault="006209A1">
            <w:pPr>
              <w:pStyle w:val="a3"/>
              <w:jc w:val="left"/>
              <w:rPr>
                <w:rFonts w:ascii="宋体" w:eastAsia="仿宋_GB2312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1CE4F724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3AA7AE78" w14:textId="77777777">
        <w:tc>
          <w:tcPr>
            <w:tcW w:w="557" w:type="dxa"/>
            <w:vAlign w:val="center"/>
          </w:tcPr>
          <w:p w14:paraId="6177E0D9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684" w:type="dxa"/>
            <w:vAlign w:val="center"/>
          </w:tcPr>
          <w:p w14:paraId="2E8458FF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结算凭证（发票、支付凭证等）以及发票清单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093F18A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25765718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4D5F9C84" w14:textId="77777777">
        <w:tc>
          <w:tcPr>
            <w:tcW w:w="557" w:type="dxa"/>
            <w:vAlign w:val="center"/>
          </w:tcPr>
          <w:p w14:paraId="699A7693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684" w:type="dxa"/>
            <w:vAlign w:val="center"/>
          </w:tcPr>
          <w:p w14:paraId="67F84553" w14:textId="3964E20A" w:rsidR="006209A1" w:rsidRDefault="00511003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智能算力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租用费用结算明细表（由算力供给方和算力使用方同时加盖公章）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5D687B7C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6ED10DA9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750D9744" w14:textId="77777777">
        <w:tc>
          <w:tcPr>
            <w:tcW w:w="557" w:type="dxa"/>
            <w:vAlign w:val="center"/>
          </w:tcPr>
          <w:p w14:paraId="49319627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684" w:type="dxa"/>
            <w:vAlign w:val="center"/>
          </w:tcPr>
          <w:p w14:paraId="55F89F98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近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个月内企业依法缴税和社保缴纳证明（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若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依法免税或不需要缴纳社会保障资金，应提供相应文件证明其依法免税或不需要缴纳社会保障资金）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8493290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006D6DF4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452663F2" w14:textId="77777777">
        <w:tc>
          <w:tcPr>
            <w:tcW w:w="557" w:type="dxa"/>
            <w:vAlign w:val="center"/>
          </w:tcPr>
          <w:p w14:paraId="144CE01A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684" w:type="dxa"/>
            <w:vAlign w:val="center"/>
          </w:tcPr>
          <w:p w14:paraId="426EBF18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归本单位所有的人工智能相关知识产权或人工智能相关产品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/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服务收入证明材料（如软件著作权证书、销售协议及结算凭证等）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F44DABA" w14:textId="77777777" w:rsidR="006209A1" w:rsidRDefault="006209A1">
            <w:pPr>
              <w:pStyle w:val="a3"/>
              <w:rPr>
                <w:rFonts w:ascii="宋体" w:eastAsia="仿宋_GB2312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4908312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2A831AB0" w14:textId="77777777">
        <w:tc>
          <w:tcPr>
            <w:tcW w:w="557" w:type="dxa"/>
            <w:vAlign w:val="center"/>
          </w:tcPr>
          <w:p w14:paraId="0EB131E5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4684" w:type="dxa"/>
            <w:vAlign w:val="center"/>
          </w:tcPr>
          <w:p w14:paraId="7851832B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本单位获得的科技资质、荣誉、科技项目证明材料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1AA434AB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71A2EDF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3B5DB3FD" w14:textId="77777777">
        <w:tc>
          <w:tcPr>
            <w:tcW w:w="557" w:type="dxa"/>
            <w:vAlign w:val="center"/>
          </w:tcPr>
          <w:p w14:paraId="63F7039F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4684" w:type="dxa"/>
            <w:vAlign w:val="center"/>
          </w:tcPr>
          <w:p w14:paraId="146BD7B4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上一年度财务审计报告或财务报表（盖公章）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3A5EC971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6C66522E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4BDD09B5" w14:textId="77777777">
        <w:tc>
          <w:tcPr>
            <w:tcW w:w="557" w:type="dxa"/>
            <w:vAlign w:val="center"/>
          </w:tcPr>
          <w:p w14:paraId="3C2CA2D0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4684" w:type="dxa"/>
            <w:vAlign w:val="center"/>
          </w:tcPr>
          <w:p w14:paraId="320DC727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/>
                <w:snapToGrid w:val="0"/>
                <w:sz w:val="24"/>
                <w:szCs w:val="24"/>
              </w:rPr>
              <w:t>企业拥有合法稳定住所的证明材料（提供实际办公地点租赁合同、办公场地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/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研发场地照片）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0B3C6F16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34ECC934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3EF04BF6" w14:textId="77777777">
        <w:tc>
          <w:tcPr>
            <w:tcW w:w="557" w:type="dxa"/>
            <w:vAlign w:val="center"/>
          </w:tcPr>
          <w:p w14:paraId="00882F5C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4684" w:type="dxa"/>
            <w:vAlign w:val="center"/>
          </w:tcPr>
          <w:p w14:paraId="43C6FC55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法定代表人有效身份证明扫描件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40F0AACE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00492804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1CE6C660" w14:textId="77777777">
        <w:tc>
          <w:tcPr>
            <w:tcW w:w="557" w:type="dxa"/>
            <w:vAlign w:val="center"/>
          </w:tcPr>
          <w:p w14:paraId="748B948D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4684" w:type="dxa"/>
            <w:vAlign w:val="center"/>
          </w:tcPr>
          <w:p w14:paraId="5771AC85" w14:textId="77777777" w:rsidR="006209A1" w:rsidRDefault="0091035E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人工智能相关产品、样品、样机、模型图片、与算力使用相关的其他证明材料。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64A88ED2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4149574E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tr w:rsidR="006209A1" w14:paraId="6D4CA948" w14:textId="77777777">
        <w:tc>
          <w:tcPr>
            <w:tcW w:w="557" w:type="dxa"/>
            <w:vAlign w:val="center"/>
          </w:tcPr>
          <w:p w14:paraId="56F9DD9A" w14:textId="77777777" w:rsidR="006209A1" w:rsidRDefault="009103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11</w:t>
            </w:r>
          </w:p>
        </w:tc>
        <w:tc>
          <w:tcPr>
            <w:tcW w:w="4684" w:type="dxa"/>
            <w:vAlign w:val="center"/>
          </w:tcPr>
          <w:p w14:paraId="2363DFD4" w14:textId="38C60433" w:rsidR="006209A1" w:rsidRDefault="00511003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智能算力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真实性使用证明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(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可用于证明算力卡型号、价格、算力规模、使用期限、使用用途、使用场景说明的佐证材料，如系统订单、系统日志、登录地址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IP</w:t>
            </w:r>
            <w:r w:rsidR="0091035E">
              <w:rPr>
                <w:rFonts w:ascii="宋体" w:hAnsi="宋体" w:cs="宋体" w:hint="eastAsia"/>
                <w:snapToGrid w:val="0"/>
                <w:sz w:val="24"/>
                <w:szCs w:val="24"/>
              </w:rPr>
              <w:t>、大模型训练日志、系统使用记录。</w:t>
            </w:r>
          </w:p>
        </w:tc>
        <w:tc>
          <w:tcPr>
            <w:tcW w:w="758" w:type="dxa"/>
            <w:shd w:val="clear" w:color="auto" w:fill="auto"/>
            <w:vAlign w:val="center"/>
          </w:tcPr>
          <w:p w14:paraId="24DC7A01" w14:textId="77777777" w:rsidR="006209A1" w:rsidRDefault="006209A1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</w:p>
        </w:tc>
        <w:tc>
          <w:tcPr>
            <w:tcW w:w="2256" w:type="dxa"/>
          </w:tcPr>
          <w:p w14:paraId="231F3D3F" w14:textId="77777777" w:rsidR="006209A1" w:rsidRDefault="006209A1">
            <w:pPr>
              <w:jc w:val="center"/>
              <w:rPr>
                <w:sz w:val="24"/>
                <w:szCs w:val="24"/>
              </w:rPr>
            </w:pPr>
          </w:p>
        </w:tc>
      </w:tr>
      <w:bookmarkEnd w:id="0"/>
    </w:tbl>
    <w:p w14:paraId="658742B5" w14:textId="77777777" w:rsidR="006209A1" w:rsidRDefault="006209A1">
      <w:pPr>
        <w:rPr>
          <w:sz w:val="10"/>
          <w:szCs w:val="10"/>
        </w:rPr>
      </w:pPr>
    </w:p>
    <w:p w14:paraId="514A5006" w14:textId="77777777" w:rsidR="006209A1" w:rsidRDefault="0091035E">
      <w:pPr>
        <w:pStyle w:val="2"/>
        <w:pageBreakBefore/>
        <w:spacing w:before="0"/>
        <w:jc w:val="lef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 w:hint="eastAsia"/>
          <w:b w:val="0"/>
        </w:rPr>
        <w:lastRenderedPageBreak/>
        <w:t>附件</w:t>
      </w:r>
      <w:r>
        <w:rPr>
          <w:rFonts w:ascii="Times New Roman" w:hAnsi="Times New Roman" w:cs="Times New Roman" w:hint="eastAsia"/>
          <w:b w:val="0"/>
        </w:rPr>
        <w:t>B</w:t>
      </w:r>
    </w:p>
    <w:p w14:paraId="0E7CDFE8" w14:textId="77777777" w:rsidR="006209A1" w:rsidRDefault="0091035E">
      <w:pPr>
        <w:pStyle w:val="2"/>
        <w:rPr>
          <w:rFonts w:ascii="微软雅黑" w:eastAsia="微软雅黑" w:hAnsi="微软雅黑" w:cs="微软雅黑"/>
          <w:b w:val="0"/>
          <w:sz w:val="44"/>
          <w:szCs w:val="44"/>
        </w:rPr>
      </w:pP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人工智能算力补贴申报表（算力使用方）</w:t>
      </w:r>
    </w:p>
    <w:p w14:paraId="2D3136AC" w14:textId="77777777" w:rsidR="006209A1" w:rsidRDefault="0091035E">
      <w:pPr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t>一、算力使用方情况</w:t>
      </w:r>
    </w:p>
    <w:tbl>
      <w:tblPr>
        <w:tblStyle w:val="10"/>
        <w:tblW w:w="8560" w:type="dxa"/>
        <w:jc w:val="center"/>
        <w:tblLayout w:type="fixed"/>
        <w:tblLook w:val="04A0" w:firstRow="1" w:lastRow="0" w:firstColumn="1" w:lastColumn="0" w:noHBand="0" w:noVBand="1"/>
      </w:tblPr>
      <w:tblGrid>
        <w:gridCol w:w="1684"/>
        <w:gridCol w:w="401"/>
        <w:gridCol w:w="450"/>
        <w:gridCol w:w="687"/>
        <w:gridCol w:w="514"/>
        <w:gridCol w:w="929"/>
        <w:gridCol w:w="1217"/>
        <w:gridCol w:w="118"/>
        <w:gridCol w:w="1066"/>
        <w:gridCol w:w="1494"/>
      </w:tblGrid>
      <w:tr w:rsidR="006209A1" w14:paraId="7B8D7573" w14:textId="77777777">
        <w:trPr>
          <w:trHeight w:val="382"/>
          <w:jc w:val="center"/>
        </w:trPr>
        <w:tc>
          <w:tcPr>
            <w:tcW w:w="8560" w:type="dxa"/>
            <w:gridSpan w:val="10"/>
            <w:vAlign w:val="center"/>
          </w:tcPr>
          <w:p w14:paraId="5A38B542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、基本情况</w:t>
            </w:r>
          </w:p>
        </w:tc>
      </w:tr>
      <w:tr w:rsidR="006209A1" w14:paraId="3F1F7963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57CBE8EF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企业名称</w:t>
            </w:r>
          </w:p>
        </w:tc>
        <w:tc>
          <w:tcPr>
            <w:tcW w:w="2052" w:type="dxa"/>
            <w:gridSpan w:val="4"/>
            <w:vAlign w:val="center"/>
          </w:tcPr>
          <w:p w14:paraId="128ECF00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4DEF7181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统一社会信用代码</w:t>
            </w:r>
          </w:p>
        </w:tc>
        <w:tc>
          <w:tcPr>
            <w:tcW w:w="2678" w:type="dxa"/>
            <w:gridSpan w:val="3"/>
            <w:vAlign w:val="center"/>
          </w:tcPr>
          <w:p w14:paraId="67670F28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54243084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24C59B50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注册地址</w:t>
            </w:r>
          </w:p>
        </w:tc>
        <w:tc>
          <w:tcPr>
            <w:tcW w:w="2052" w:type="dxa"/>
            <w:gridSpan w:val="4"/>
            <w:vAlign w:val="center"/>
          </w:tcPr>
          <w:p w14:paraId="12BEB1A9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12F2E471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注册时间</w:t>
            </w:r>
          </w:p>
        </w:tc>
        <w:tc>
          <w:tcPr>
            <w:tcW w:w="2678" w:type="dxa"/>
            <w:gridSpan w:val="3"/>
            <w:vAlign w:val="center"/>
          </w:tcPr>
          <w:p w14:paraId="23A4D5AB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3F181DC8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00C543DB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办公地址</w:t>
            </w:r>
          </w:p>
        </w:tc>
        <w:tc>
          <w:tcPr>
            <w:tcW w:w="6876" w:type="dxa"/>
            <w:gridSpan w:val="9"/>
            <w:vAlign w:val="center"/>
          </w:tcPr>
          <w:p w14:paraId="14EE82F5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6D8135EE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3564D816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办公地址邮编</w:t>
            </w:r>
          </w:p>
        </w:tc>
        <w:tc>
          <w:tcPr>
            <w:tcW w:w="2052" w:type="dxa"/>
            <w:gridSpan w:val="4"/>
            <w:vAlign w:val="center"/>
          </w:tcPr>
          <w:p w14:paraId="51F22858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146" w:type="dxa"/>
            <w:gridSpan w:val="2"/>
            <w:vAlign w:val="center"/>
          </w:tcPr>
          <w:p w14:paraId="25CC501D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办公地址固定电话</w:t>
            </w:r>
          </w:p>
        </w:tc>
        <w:tc>
          <w:tcPr>
            <w:tcW w:w="2678" w:type="dxa"/>
            <w:gridSpan w:val="3"/>
            <w:vAlign w:val="center"/>
          </w:tcPr>
          <w:p w14:paraId="296FCDA8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6D6FFB33" w14:textId="77777777">
        <w:trPr>
          <w:trHeight w:val="751"/>
          <w:jc w:val="center"/>
        </w:trPr>
        <w:tc>
          <w:tcPr>
            <w:tcW w:w="1684" w:type="dxa"/>
            <w:vAlign w:val="center"/>
          </w:tcPr>
          <w:p w14:paraId="2FAA1EB6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注册资本</w:t>
            </w:r>
          </w:p>
        </w:tc>
        <w:tc>
          <w:tcPr>
            <w:tcW w:w="2052" w:type="dxa"/>
            <w:gridSpan w:val="4"/>
            <w:vAlign w:val="center"/>
          </w:tcPr>
          <w:p w14:paraId="27082118" w14:textId="77777777" w:rsidR="006209A1" w:rsidRDefault="0091035E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2146" w:type="dxa"/>
            <w:gridSpan w:val="2"/>
            <w:vAlign w:val="center"/>
          </w:tcPr>
          <w:p w14:paraId="17FAF4DF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其中外资（含港、澳、台）比例（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</w:t>
            </w:r>
          </w:p>
        </w:tc>
        <w:tc>
          <w:tcPr>
            <w:tcW w:w="2678" w:type="dxa"/>
            <w:gridSpan w:val="3"/>
            <w:vAlign w:val="center"/>
          </w:tcPr>
          <w:p w14:paraId="380957A6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E34B7E3" w14:textId="77777777">
        <w:trPr>
          <w:trHeight w:val="751"/>
          <w:jc w:val="center"/>
        </w:trPr>
        <w:tc>
          <w:tcPr>
            <w:tcW w:w="1684" w:type="dxa"/>
            <w:vAlign w:val="center"/>
          </w:tcPr>
          <w:p w14:paraId="42186230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单位性质</w:t>
            </w:r>
          </w:p>
        </w:tc>
        <w:tc>
          <w:tcPr>
            <w:tcW w:w="6876" w:type="dxa"/>
            <w:gridSpan w:val="9"/>
            <w:vAlign w:val="center"/>
          </w:tcPr>
          <w:p w14:paraId="5DDCAD7C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□国有企业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□民营企业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□外资企业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□其他（请注明）：</w:t>
            </w:r>
          </w:p>
        </w:tc>
      </w:tr>
      <w:tr w:rsidR="006209A1" w14:paraId="32A15291" w14:textId="77777777">
        <w:trPr>
          <w:trHeight w:val="382"/>
          <w:jc w:val="center"/>
        </w:trPr>
        <w:tc>
          <w:tcPr>
            <w:tcW w:w="1684" w:type="dxa"/>
            <w:vMerge w:val="restart"/>
            <w:vAlign w:val="center"/>
          </w:tcPr>
          <w:p w14:paraId="4572412D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主要股东（按股权比例列出前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五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名）及所占股权比例</w:t>
            </w:r>
          </w:p>
        </w:tc>
        <w:tc>
          <w:tcPr>
            <w:tcW w:w="2981" w:type="dxa"/>
            <w:gridSpan w:val="5"/>
            <w:vAlign w:val="center"/>
          </w:tcPr>
          <w:p w14:paraId="3F715323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股东名称</w:t>
            </w:r>
          </w:p>
        </w:tc>
        <w:tc>
          <w:tcPr>
            <w:tcW w:w="3895" w:type="dxa"/>
            <w:gridSpan w:val="4"/>
            <w:vAlign w:val="center"/>
          </w:tcPr>
          <w:p w14:paraId="2901E57E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所占股权比例（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</w:t>
            </w:r>
          </w:p>
        </w:tc>
      </w:tr>
      <w:tr w:rsidR="006209A1" w14:paraId="7E681F07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74CC4204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14:paraId="5F6C7F07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3895" w:type="dxa"/>
            <w:gridSpan w:val="4"/>
            <w:vAlign w:val="center"/>
          </w:tcPr>
          <w:p w14:paraId="3933FFCF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93AA0A7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70E851E7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14:paraId="197B3A8D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3895" w:type="dxa"/>
            <w:gridSpan w:val="4"/>
            <w:vAlign w:val="center"/>
          </w:tcPr>
          <w:p w14:paraId="5585E906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6AC7A941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33ACCD31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14:paraId="45052CC1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3895" w:type="dxa"/>
            <w:gridSpan w:val="4"/>
            <w:vAlign w:val="center"/>
          </w:tcPr>
          <w:p w14:paraId="45BB17B8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2EAC38B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2A944107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14:paraId="14282817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3895" w:type="dxa"/>
            <w:gridSpan w:val="4"/>
            <w:vAlign w:val="center"/>
          </w:tcPr>
          <w:p w14:paraId="543CC063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4DB3D13B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64B6C21E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14:paraId="6AFAC9BD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3895" w:type="dxa"/>
            <w:gridSpan w:val="4"/>
            <w:vAlign w:val="center"/>
          </w:tcPr>
          <w:p w14:paraId="25F32FA1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3F5909E7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0F9870D6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经营范围</w:t>
            </w:r>
          </w:p>
        </w:tc>
        <w:tc>
          <w:tcPr>
            <w:tcW w:w="6876" w:type="dxa"/>
            <w:gridSpan w:val="9"/>
            <w:vAlign w:val="center"/>
          </w:tcPr>
          <w:p w14:paraId="30721201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（以营业执照为准）</w:t>
            </w:r>
          </w:p>
        </w:tc>
      </w:tr>
      <w:tr w:rsidR="006209A1" w14:paraId="46E196F0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5B3B3107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主营产品</w:t>
            </w:r>
          </w:p>
        </w:tc>
        <w:tc>
          <w:tcPr>
            <w:tcW w:w="6876" w:type="dxa"/>
            <w:gridSpan w:val="9"/>
            <w:vAlign w:val="center"/>
          </w:tcPr>
          <w:p w14:paraId="2D871856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6C64E574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4EEAF8E8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企业员工数（人）</w:t>
            </w:r>
          </w:p>
        </w:tc>
        <w:tc>
          <w:tcPr>
            <w:tcW w:w="2052" w:type="dxa"/>
            <w:gridSpan w:val="4"/>
            <w:vAlign w:val="center"/>
          </w:tcPr>
          <w:p w14:paraId="69A9A9B7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0548A1D1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其中：研发人员数（人）</w:t>
            </w:r>
          </w:p>
        </w:tc>
        <w:tc>
          <w:tcPr>
            <w:tcW w:w="2560" w:type="dxa"/>
            <w:gridSpan w:val="2"/>
            <w:vAlign w:val="center"/>
          </w:tcPr>
          <w:p w14:paraId="13E61914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0C906BFF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54543605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2025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年产品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/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服务收入（万元）</w:t>
            </w:r>
          </w:p>
        </w:tc>
        <w:tc>
          <w:tcPr>
            <w:tcW w:w="2052" w:type="dxa"/>
            <w:gridSpan w:val="4"/>
            <w:vAlign w:val="center"/>
          </w:tcPr>
          <w:p w14:paraId="47AED1F3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289C028C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2025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年研发投入（万元）</w:t>
            </w:r>
          </w:p>
        </w:tc>
        <w:tc>
          <w:tcPr>
            <w:tcW w:w="2560" w:type="dxa"/>
            <w:gridSpan w:val="2"/>
            <w:vAlign w:val="center"/>
          </w:tcPr>
          <w:p w14:paraId="62CD1885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4238696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57CDC182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发明专利申请数（件）</w:t>
            </w:r>
          </w:p>
        </w:tc>
        <w:tc>
          <w:tcPr>
            <w:tcW w:w="2052" w:type="dxa"/>
            <w:gridSpan w:val="4"/>
            <w:vAlign w:val="center"/>
          </w:tcPr>
          <w:p w14:paraId="33DE16E1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79FF6347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拥有有效发明专利数（件）</w:t>
            </w:r>
          </w:p>
        </w:tc>
        <w:tc>
          <w:tcPr>
            <w:tcW w:w="2560" w:type="dxa"/>
            <w:gridSpan w:val="2"/>
            <w:vAlign w:val="center"/>
          </w:tcPr>
          <w:p w14:paraId="1B2CBE5C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45BA8C85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2996DFA6" w14:textId="77777777" w:rsidR="006209A1" w:rsidRDefault="0091035E">
            <w:pPr>
              <w:snapToGrid w:val="0"/>
              <w:jc w:val="left"/>
              <w:rPr>
                <w:rFonts w:hAnsi="华文中宋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实用新型专利申请数（件）</w:t>
            </w:r>
          </w:p>
        </w:tc>
        <w:tc>
          <w:tcPr>
            <w:tcW w:w="2052" w:type="dxa"/>
            <w:gridSpan w:val="4"/>
            <w:vAlign w:val="center"/>
          </w:tcPr>
          <w:p w14:paraId="4DCEC7D7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4D2A5413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拥有有效实用新型专利数（件）</w:t>
            </w:r>
          </w:p>
        </w:tc>
        <w:tc>
          <w:tcPr>
            <w:tcW w:w="2560" w:type="dxa"/>
            <w:gridSpan w:val="2"/>
            <w:vAlign w:val="center"/>
          </w:tcPr>
          <w:p w14:paraId="3C906E38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5FC0824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69759CD2" w14:textId="77777777" w:rsidR="006209A1" w:rsidRDefault="0091035E">
            <w:pPr>
              <w:snapToGrid w:val="0"/>
              <w:jc w:val="left"/>
              <w:rPr>
                <w:rFonts w:hAnsi="华文中宋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软件著作权申请数（件）</w:t>
            </w:r>
          </w:p>
        </w:tc>
        <w:tc>
          <w:tcPr>
            <w:tcW w:w="2052" w:type="dxa"/>
            <w:gridSpan w:val="4"/>
            <w:vAlign w:val="center"/>
          </w:tcPr>
          <w:p w14:paraId="7027F7E2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3028C336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拥有有效软件著作权数（件）</w:t>
            </w:r>
          </w:p>
        </w:tc>
        <w:tc>
          <w:tcPr>
            <w:tcW w:w="2560" w:type="dxa"/>
            <w:gridSpan w:val="2"/>
            <w:vAlign w:val="center"/>
          </w:tcPr>
          <w:p w14:paraId="5781CF11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0A847EE8" w14:textId="77777777">
        <w:trPr>
          <w:trHeight w:val="382"/>
          <w:jc w:val="center"/>
        </w:trPr>
        <w:tc>
          <w:tcPr>
            <w:tcW w:w="1684" w:type="dxa"/>
            <w:vAlign w:val="center"/>
          </w:tcPr>
          <w:p w14:paraId="289D1058" w14:textId="77777777" w:rsidR="006209A1" w:rsidRDefault="0091035E">
            <w:pPr>
              <w:snapToGrid w:val="0"/>
              <w:jc w:val="left"/>
              <w:rPr>
                <w:rFonts w:hAnsi="华文中宋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集成电路布图设计专有权申请数（件）</w:t>
            </w:r>
          </w:p>
        </w:tc>
        <w:tc>
          <w:tcPr>
            <w:tcW w:w="2052" w:type="dxa"/>
            <w:gridSpan w:val="4"/>
            <w:vAlign w:val="center"/>
          </w:tcPr>
          <w:p w14:paraId="11781448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53019E14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拥有有效集成电路布图设计专有权数（件）</w:t>
            </w:r>
          </w:p>
        </w:tc>
        <w:tc>
          <w:tcPr>
            <w:tcW w:w="2560" w:type="dxa"/>
            <w:gridSpan w:val="2"/>
            <w:vAlign w:val="center"/>
          </w:tcPr>
          <w:p w14:paraId="14206F92" w14:textId="77777777" w:rsidR="006209A1" w:rsidRDefault="006209A1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69FE9E6B" w14:textId="77777777">
        <w:trPr>
          <w:trHeight w:val="751"/>
          <w:jc w:val="center"/>
        </w:trPr>
        <w:tc>
          <w:tcPr>
            <w:tcW w:w="1684" w:type="dxa"/>
            <w:vMerge w:val="restart"/>
            <w:vAlign w:val="center"/>
          </w:tcPr>
          <w:p w14:paraId="64B2A73F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法人代表</w:t>
            </w:r>
          </w:p>
        </w:tc>
        <w:tc>
          <w:tcPr>
            <w:tcW w:w="851" w:type="dxa"/>
            <w:gridSpan w:val="2"/>
            <w:vAlign w:val="center"/>
          </w:tcPr>
          <w:p w14:paraId="48BEF9BF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687" w:type="dxa"/>
            <w:vAlign w:val="center"/>
          </w:tcPr>
          <w:p w14:paraId="100E15CD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性别</w:t>
            </w:r>
          </w:p>
        </w:tc>
        <w:tc>
          <w:tcPr>
            <w:tcW w:w="2660" w:type="dxa"/>
            <w:gridSpan w:val="3"/>
            <w:vAlign w:val="center"/>
          </w:tcPr>
          <w:p w14:paraId="75372E78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身份证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护照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军官证</w:t>
            </w:r>
          </w:p>
        </w:tc>
        <w:tc>
          <w:tcPr>
            <w:tcW w:w="1184" w:type="dxa"/>
            <w:gridSpan w:val="2"/>
            <w:vAlign w:val="center"/>
          </w:tcPr>
          <w:p w14:paraId="72F2C3B8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职务</w:t>
            </w:r>
          </w:p>
        </w:tc>
        <w:tc>
          <w:tcPr>
            <w:tcW w:w="1494" w:type="dxa"/>
            <w:vAlign w:val="center"/>
          </w:tcPr>
          <w:p w14:paraId="5261AC2B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手机号</w:t>
            </w:r>
          </w:p>
        </w:tc>
      </w:tr>
      <w:tr w:rsidR="006209A1" w14:paraId="200B072D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152D7297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4382528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260067B9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660" w:type="dxa"/>
            <w:gridSpan w:val="3"/>
            <w:vAlign w:val="center"/>
          </w:tcPr>
          <w:p w14:paraId="0B7D472C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证件号：</w:t>
            </w:r>
          </w:p>
        </w:tc>
        <w:tc>
          <w:tcPr>
            <w:tcW w:w="1184" w:type="dxa"/>
            <w:gridSpan w:val="2"/>
            <w:vAlign w:val="center"/>
          </w:tcPr>
          <w:p w14:paraId="4461FCCC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494" w:type="dxa"/>
            <w:vAlign w:val="center"/>
          </w:tcPr>
          <w:p w14:paraId="76643042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614F63E8" w14:textId="77777777">
        <w:trPr>
          <w:trHeight w:val="751"/>
          <w:jc w:val="center"/>
        </w:trPr>
        <w:tc>
          <w:tcPr>
            <w:tcW w:w="1684" w:type="dxa"/>
            <w:vMerge w:val="restart"/>
            <w:vAlign w:val="center"/>
          </w:tcPr>
          <w:p w14:paraId="06B48B5E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联系人</w:t>
            </w:r>
          </w:p>
        </w:tc>
        <w:tc>
          <w:tcPr>
            <w:tcW w:w="851" w:type="dxa"/>
            <w:gridSpan w:val="2"/>
            <w:vAlign w:val="center"/>
          </w:tcPr>
          <w:p w14:paraId="18DD0370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687" w:type="dxa"/>
            <w:vAlign w:val="center"/>
          </w:tcPr>
          <w:p w14:paraId="4F5D8C0C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性别</w:t>
            </w:r>
          </w:p>
        </w:tc>
        <w:tc>
          <w:tcPr>
            <w:tcW w:w="2660" w:type="dxa"/>
            <w:gridSpan w:val="3"/>
            <w:vAlign w:val="center"/>
          </w:tcPr>
          <w:p w14:paraId="331E238D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身份证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护照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军官证</w:t>
            </w:r>
          </w:p>
        </w:tc>
        <w:tc>
          <w:tcPr>
            <w:tcW w:w="1184" w:type="dxa"/>
            <w:gridSpan w:val="2"/>
            <w:vAlign w:val="center"/>
          </w:tcPr>
          <w:p w14:paraId="1CE3F0A3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职务</w:t>
            </w:r>
          </w:p>
        </w:tc>
        <w:tc>
          <w:tcPr>
            <w:tcW w:w="1494" w:type="dxa"/>
            <w:vAlign w:val="center"/>
          </w:tcPr>
          <w:p w14:paraId="67D44C88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手机号</w:t>
            </w:r>
          </w:p>
        </w:tc>
      </w:tr>
      <w:tr w:rsidR="006209A1" w14:paraId="59682989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0B354103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A6FCC86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2ACCE22E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660" w:type="dxa"/>
            <w:gridSpan w:val="3"/>
            <w:vAlign w:val="center"/>
          </w:tcPr>
          <w:p w14:paraId="6D9D9F42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证件号：</w:t>
            </w:r>
          </w:p>
        </w:tc>
        <w:tc>
          <w:tcPr>
            <w:tcW w:w="1184" w:type="dxa"/>
            <w:gridSpan w:val="2"/>
            <w:vAlign w:val="center"/>
          </w:tcPr>
          <w:p w14:paraId="5A468B84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494" w:type="dxa"/>
            <w:vAlign w:val="center"/>
          </w:tcPr>
          <w:p w14:paraId="0C6F1541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58E6B7B6" w14:textId="77777777">
        <w:trPr>
          <w:trHeight w:val="382"/>
          <w:jc w:val="center"/>
        </w:trPr>
        <w:tc>
          <w:tcPr>
            <w:tcW w:w="1684" w:type="dxa"/>
            <w:vMerge w:val="restart"/>
            <w:vAlign w:val="center"/>
          </w:tcPr>
          <w:p w14:paraId="7CD8DE97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银行账户</w:t>
            </w:r>
          </w:p>
        </w:tc>
        <w:tc>
          <w:tcPr>
            <w:tcW w:w="2052" w:type="dxa"/>
            <w:gridSpan w:val="4"/>
            <w:vAlign w:val="center"/>
          </w:tcPr>
          <w:p w14:paraId="1E2CBD8B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账户名称</w:t>
            </w:r>
          </w:p>
        </w:tc>
        <w:tc>
          <w:tcPr>
            <w:tcW w:w="2264" w:type="dxa"/>
            <w:gridSpan w:val="3"/>
            <w:vAlign w:val="center"/>
          </w:tcPr>
          <w:p w14:paraId="73494CBA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开户银行</w:t>
            </w:r>
          </w:p>
        </w:tc>
        <w:tc>
          <w:tcPr>
            <w:tcW w:w="2560" w:type="dxa"/>
            <w:gridSpan w:val="2"/>
            <w:vAlign w:val="center"/>
          </w:tcPr>
          <w:p w14:paraId="3072F626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账号</w:t>
            </w:r>
          </w:p>
        </w:tc>
      </w:tr>
      <w:tr w:rsidR="006209A1" w14:paraId="5BE52283" w14:textId="77777777">
        <w:trPr>
          <w:trHeight w:val="382"/>
          <w:jc w:val="center"/>
        </w:trPr>
        <w:tc>
          <w:tcPr>
            <w:tcW w:w="1684" w:type="dxa"/>
            <w:vMerge/>
            <w:vAlign w:val="center"/>
          </w:tcPr>
          <w:p w14:paraId="4734C2AC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052" w:type="dxa"/>
            <w:gridSpan w:val="4"/>
            <w:vAlign w:val="center"/>
          </w:tcPr>
          <w:p w14:paraId="770928BC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gridSpan w:val="3"/>
            <w:vAlign w:val="center"/>
          </w:tcPr>
          <w:p w14:paraId="3D7F17AE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560" w:type="dxa"/>
            <w:gridSpan w:val="2"/>
            <w:vAlign w:val="center"/>
          </w:tcPr>
          <w:p w14:paraId="47C2788A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0B66EE0C" w14:textId="77777777">
        <w:trPr>
          <w:trHeight w:val="382"/>
          <w:jc w:val="center"/>
        </w:trPr>
        <w:tc>
          <w:tcPr>
            <w:tcW w:w="2085" w:type="dxa"/>
            <w:gridSpan w:val="2"/>
            <w:vAlign w:val="center"/>
          </w:tcPr>
          <w:p w14:paraId="79D99E87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申请补贴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的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算力是否已获得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各级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财政支持</w:t>
            </w:r>
          </w:p>
        </w:tc>
        <w:tc>
          <w:tcPr>
            <w:tcW w:w="6475" w:type="dxa"/>
            <w:gridSpan w:val="8"/>
            <w:vAlign w:val="center"/>
          </w:tcPr>
          <w:p w14:paraId="3661256D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是（请注明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资助方、补助额度及补助比例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  <w:u w:val="single"/>
              </w:rPr>
              <w:t xml:space="preserve">      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  <w:u w:val="single"/>
              </w:rPr>
              <w:t xml:space="preserve">         </w:t>
            </w:r>
          </w:p>
          <w:p w14:paraId="38D7D405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否</w:t>
            </w:r>
          </w:p>
        </w:tc>
      </w:tr>
      <w:tr w:rsidR="006209A1" w14:paraId="59F334DB" w14:textId="77777777">
        <w:trPr>
          <w:trHeight w:val="382"/>
          <w:jc w:val="center"/>
        </w:trPr>
        <w:tc>
          <w:tcPr>
            <w:tcW w:w="8560" w:type="dxa"/>
            <w:gridSpan w:val="10"/>
            <w:vAlign w:val="center"/>
          </w:tcPr>
          <w:p w14:paraId="10708BCF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、企业简介（限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200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字以内）</w:t>
            </w:r>
          </w:p>
        </w:tc>
      </w:tr>
      <w:tr w:rsidR="006209A1" w14:paraId="399931BD" w14:textId="77777777">
        <w:trPr>
          <w:trHeight w:val="751"/>
          <w:jc w:val="center"/>
        </w:trPr>
        <w:tc>
          <w:tcPr>
            <w:tcW w:w="8560" w:type="dxa"/>
            <w:gridSpan w:val="10"/>
            <w:vAlign w:val="center"/>
          </w:tcPr>
          <w:p w14:paraId="5E9358C6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47193ADF" w14:textId="77777777">
        <w:trPr>
          <w:trHeight w:val="751"/>
          <w:jc w:val="center"/>
        </w:trPr>
        <w:tc>
          <w:tcPr>
            <w:tcW w:w="8560" w:type="dxa"/>
            <w:gridSpan w:val="10"/>
            <w:vAlign w:val="center"/>
          </w:tcPr>
          <w:p w14:paraId="1BBD5068" w14:textId="33D40106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3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、</w:t>
            </w:r>
            <w:r w:rsidR="00511003"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使用情况及用途</w:t>
            </w:r>
          </w:p>
        </w:tc>
      </w:tr>
      <w:tr w:rsidR="006209A1" w14:paraId="063F7AEA" w14:textId="77777777">
        <w:trPr>
          <w:trHeight w:val="751"/>
          <w:jc w:val="center"/>
        </w:trPr>
        <w:tc>
          <w:tcPr>
            <w:tcW w:w="8560" w:type="dxa"/>
            <w:gridSpan w:val="10"/>
            <w:vAlign w:val="center"/>
          </w:tcPr>
          <w:p w14:paraId="47784ADC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</w:tbl>
    <w:p w14:paraId="1953CEBD" w14:textId="77777777" w:rsidR="006209A1" w:rsidRDefault="006209A1">
      <w:pPr>
        <w:snapToGrid w:val="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7225A384" w14:textId="6C907393" w:rsidR="006209A1" w:rsidRDefault="0091035E">
      <w:pPr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t>二、</w:t>
      </w:r>
      <w:r w:rsidR="00511003">
        <w:rPr>
          <w:rFonts w:ascii="Times New Roman" w:eastAsia="黑体" w:hAnsi="Times New Roman" w:cs="Times New Roman"/>
        </w:rPr>
        <w:t>智能算力</w:t>
      </w:r>
      <w:r>
        <w:rPr>
          <w:rFonts w:ascii="Times New Roman" w:eastAsia="黑体" w:hAnsi="Times New Roman" w:cs="Times New Roman"/>
        </w:rPr>
        <w:t>使用情况</w:t>
      </w:r>
    </w:p>
    <w:tbl>
      <w:tblPr>
        <w:tblStyle w:val="10"/>
        <w:tblW w:w="8720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1452"/>
        <w:gridCol w:w="220"/>
        <w:gridCol w:w="1400"/>
        <w:gridCol w:w="276"/>
        <w:gridCol w:w="1068"/>
        <w:gridCol w:w="686"/>
        <w:gridCol w:w="467"/>
        <w:gridCol w:w="1337"/>
        <w:gridCol w:w="1250"/>
      </w:tblGrid>
      <w:tr w:rsidR="006209A1" w14:paraId="290201E2" w14:textId="77777777">
        <w:trPr>
          <w:trHeight w:val="454"/>
          <w:jc w:val="center"/>
        </w:trPr>
        <w:tc>
          <w:tcPr>
            <w:tcW w:w="564" w:type="dxa"/>
            <w:vAlign w:val="center"/>
          </w:tcPr>
          <w:p w14:paraId="75B3B099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序号</w:t>
            </w:r>
          </w:p>
        </w:tc>
        <w:tc>
          <w:tcPr>
            <w:tcW w:w="1672" w:type="dxa"/>
            <w:gridSpan w:val="2"/>
            <w:vAlign w:val="center"/>
          </w:tcPr>
          <w:p w14:paraId="25BA7365" w14:textId="583BED6F" w:rsidR="006209A1" w:rsidRDefault="00511003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智能算力</w:t>
            </w:r>
            <w:r w:rsidR="0091035E">
              <w:rPr>
                <w:rFonts w:ascii="Times New Roman" w:hAnsi="Times New Roman" w:cs="Times New Roman"/>
                <w:kern w:val="0"/>
                <w:sz w:val="22"/>
                <w:szCs w:val="24"/>
              </w:rPr>
              <w:t>供给方名称</w:t>
            </w:r>
          </w:p>
        </w:tc>
        <w:tc>
          <w:tcPr>
            <w:tcW w:w="1400" w:type="dxa"/>
            <w:vAlign w:val="center"/>
          </w:tcPr>
          <w:p w14:paraId="39A807CC" w14:textId="30CF148C" w:rsidR="006209A1" w:rsidRDefault="00511003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智能算力</w:t>
            </w:r>
            <w:r w:rsidR="0091035E">
              <w:rPr>
                <w:rFonts w:ascii="Times New Roman" w:hAnsi="Times New Roman" w:cs="Times New Roman"/>
                <w:kern w:val="0"/>
                <w:sz w:val="22"/>
                <w:szCs w:val="24"/>
              </w:rPr>
              <w:t>供给方统一社会信用代码</w:t>
            </w:r>
          </w:p>
        </w:tc>
        <w:tc>
          <w:tcPr>
            <w:tcW w:w="1344" w:type="dxa"/>
            <w:gridSpan w:val="2"/>
            <w:vAlign w:val="center"/>
          </w:tcPr>
          <w:p w14:paraId="25C6A341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合同总金额（万元）</w:t>
            </w:r>
          </w:p>
        </w:tc>
        <w:tc>
          <w:tcPr>
            <w:tcW w:w="1153" w:type="dxa"/>
            <w:gridSpan w:val="2"/>
            <w:vAlign w:val="center"/>
          </w:tcPr>
          <w:p w14:paraId="358F60DA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合同服务期限</w:t>
            </w:r>
          </w:p>
        </w:tc>
        <w:tc>
          <w:tcPr>
            <w:tcW w:w="1337" w:type="dxa"/>
            <w:vAlign w:val="center"/>
          </w:tcPr>
          <w:p w14:paraId="5B95103C" w14:textId="1A0B364F" w:rsidR="006209A1" w:rsidRDefault="00511003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智能算力</w:t>
            </w:r>
            <w:r w:rsidR="0091035E">
              <w:rPr>
                <w:rFonts w:ascii="Times New Roman" w:hAnsi="Times New Roman" w:cs="Times New Roman"/>
                <w:kern w:val="0"/>
                <w:sz w:val="22"/>
                <w:szCs w:val="24"/>
              </w:rPr>
              <w:t>供给方联系人</w:t>
            </w:r>
          </w:p>
        </w:tc>
        <w:tc>
          <w:tcPr>
            <w:tcW w:w="1250" w:type="dxa"/>
            <w:vAlign w:val="center"/>
          </w:tcPr>
          <w:p w14:paraId="1EB304D4" w14:textId="1CA086F3" w:rsidR="006209A1" w:rsidRDefault="00511003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智能算力</w:t>
            </w:r>
            <w:r w:rsidR="0091035E">
              <w:rPr>
                <w:rFonts w:ascii="Times New Roman" w:hAnsi="Times New Roman" w:cs="Times New Roman"/>
                <w:kern w:val="0"/>
                <w:sz w:val="22"/>
                <w:szCs w:val="24"/>
              </w:rPr>
              <w:t>供给方联系</w:t>
            </w:r>
            <w:r w:rsidR="0091035E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电话</w:t>
            </w:r>
          </w:p>
        </w:tc>
      </w:tr>
      <w:tr w:rsidR="006209A1" w14:paraId="371664E8" w14:textId="77777777">
        <w:trPr>
          <w:trHeight w:val="454"/>
          <w:jc w:val="center"/>
        </w:trPr>
        <w:tc>
          <w:tcPr>
            <w:tcW w:w="564" w:type="dxa"/>
            <w:vAlign w:val="center"/>
          </w:tcPr>
          <w:p w14:paraId="62AA2141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1</w:t>
            </w:r>
          </w:p>
        </w:tc>
        <w:tc>
          <w:tcPr>
            <w:tcW w:w="1672" w:type="dxa"/>
            <w:gridSpan w:val="2"/>
            <w:vAlign w:val="center"/>
          </w:tcPr>
          <w:p w14:paraId="4C41B5EF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（可自行添行）</w:t>
            </w:r>
          </w:p>
        </w:tc>
        <w:tc>
          <w:tcPr>
            <w:tcW w:w="1400" w:type="dxa"/>
            <w:vAlign w:val="center"/>
          </w:tcPr>
          <w:p w14:paraId="4FFD4CC3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2356358B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3404BA5F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337" w:type="dxa"/>
            <w:vAlign w:val="center"/>
          </w:tcPr>
          <w:p w14:paraId="3EEAD39C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7B68162F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</w:tr>
      <w:tr w:rsidR="006209A1" w14:paraId="0605ED33" w14:textId="77777777">
        <w:trPr>
          <w:trHeight w:val="454"/>
          <w:jc w:val="center"/>
        </w:trPr>
        <w:tc>
          <w:tcPr>
            <w:tcW w:w="564" w:type="dxa"/>
            <w:vAlign w:val="center"/>
          </w:tcPr>
          <w:p w14:paraId="59FA87D2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</w:t>
            </w:r>
          </w:p>
        </w:tc>
        <w:tc>
          <w:tcPr>
            <w:tcW w:w="1672" w:type="dxa"/>
            <w:gridSpan w:val="2"/>
            <w:vAlign w:val="center"/>
          </w:tcPr>
          <w:p w14:paraId="49B773AD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400" w:type="dxa"/>
            <w:vAlign w:val="center"/>
          </w:tcPr>
          <w:p w14:paraId="0B3A4600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344" w:type="dxa"/>
            <w:gridSpan w:val="2"/>
            <w:vAlign w:val="center"/>
          </w:tcPr>
          <w:p w14:paraId="32A4186A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153" w:type="dxa"/>
            <w:gridSpan w:val="2"/>
            <w:vAlign w:val="center"/>
          </w:tcPr>
          <w:p w14:paraId="62201346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337" w:type="dxa"/>
            <w:vAlign w:val="center"/>
          </w:tcPr>
          <w:p w14:paraId="02EFBE18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250" w:type="dxa"/>
            <w:vAlign w:val="center"/>
          </w:tcPr>
          <w:p w14:paraId="4FB5D340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</w:tr>
      <w:tr w:rsidR="006209A1" w14:paraId="05B8E0FA" w14:textId="77777777">
        <w:trPr>
          <w:trHeight w:val="454"/>
          <w:jc w:val="center"/>
        </w:trPr>
        <w:tc>
          <w:tcPr>
            <w:tcW w:w="2016" w:type="dxa"/>
            <w:gridSpan w:val="2"/>
            <w:vAlign w:val="center"/>
          </w:tcPr>
          <w:p w14:paraId="7D36BE85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重点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领域</w:t>
            </w:r>
          </w:p>
        </w:tc>
        <w:tc>
          <w:tcPr>
            <w:tcW w:w="1896" w:type="dxa"/>
            <w:gridSpan w:val="3"/>
            <w:vAlign w:val="center"/>
          </w:tcPr>
          <w:p w14:paraId="39E777F6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可单选</w:t>
            </w:r>
          </w:p>
        </w:tc>
        <w:tc>
          <w:tcPr>
            <w:tcW w:w="1754" w:type="dxa"/>
            <w:gridSpan w:val="2"/>
            <w:vAlign w:val="center"/>
          </w:tcPr>
          <w:p w14:paraId="3A136B32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人工智能应用方向</w:t>
            </w:r>
          </w:p>
        </w:tc>
        <w:tc>
          <w:tcPr>
            <w:tcW w:w="3054" w:type="dxa"/>
            <w:gridSpan w:val="3"/>
            <w:vAlign w:val="center"/>
          </w:tcPr>
          <w:p w14:paraId="6CDFCE03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F0E9FCF" w14:textId="77777777">
        <w:trPr>
          <w:trHeight w:val="454"/>
          <w:jc w:val="center"/>
        </w:trPr>
        <w:tc>
          <w:tcPr>
            <w:tcW w:w="2016" w:type="dxa"/>
            <w:gridSpan w:val="2"/>
            <w:vAlign w:val="center"/>
          </w:tcPr>
          <w:p w14:paraId="57A267E6" w14:textId="77777777" w:rsidR="006209A1" w:rsidRDefault="0091035E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算力使用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用途（可多选）</w:t>
            </w:r>
          </w:p>
        </w:tc>
        <w:tc>
          <w:tcPr>
            <w:tcW w:w="6704" w:type="dxa"/>
            <w:gridSpan w:val="8"/>
            <w:vAlign w:val="center"/>
          </w:tcPr>
          <w:p w14:paraId="18915BD2" w14:textId="77777777" w:rsidR="006209A1" w:rsidRDefault="0091035E">
            <w:pPr>
              <w:snapToGrid w:val="0"/>
              <w:ind w:firstLineChars="100" w:firstLine="22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 xml:space="preserve">训练  </w:t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 xml:space="preserve">推理  </w:t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 xml:space="preserve">测试   </w:t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hAnsi="华文中宋" w:cs="Times New Roman" w:hint="eastAsia"/>
                <w:kern w:val="0"/>
                <w:sz w:val="22"/>
                <w:szCs w:val="24"/>
              </w:rPr>
              <w:t>其他，请说明</w:t>
            </w:r>
            <w:r>
              <w:rPr>
                <w:rFonts w:hAnsi="华文中宋" w:cs="Times New Roman" w:hint="eastAsia"/>
                <w:kern w:val="0"/>
                <w:sz w:val="22"/>
                <w:szCs w:val="24"/>
                <w:u w:val="single"/>
              </w:rPr>
              <w:t xml:space="preserve">       </w:t>
            </w:r>
          </w:p>
        </w:tc>
      </w:tr>
    </w:tbl>
    <w:p w14:paraId="1E26D1C4" w14:textId="77777777" w:rsidR="006209A1" w:rsidRDefault="006209A1"/>
    <w:p w14:paraId="79EB5A7D" w14:textId="77777777" w:rsidR="006209A1" w:rsidRDefault="006209A1">
      <w:pPr>
        <w:pStyle w:val="2"/>
        <w:pageBreakBefore/>
        <w:spacing w:before="0"/>
        <w:jc w:val="left"/>
        <w:rPr>
          <w:rFonts w:ascii="Times New Roman" w:hAnsi="Times New Roman" w:cs="Times New Roman"/>
          <w:b w:val="0"/>
        </w:rPr>
        <w:sectPr w:rsidR="006209A1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2901904" w14:textId="77777777" w:rsidR="006209A1" w:rsidRDefault="0091035E">
      <w:pPr>
        <w:pStyle w:val="2"/>
        <w:pageBreakBefore/>
        <w:spacing w:before="0"/>
        <w:jc w:val="lef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 w:hint="eastAsia"/>
          <w:b w:val="0"/>
        </w:rPr>
        <w:lastRenderedPageBreak/>
        <w:t>附件</w:t>
      </w:r>
      <w:r>
        <w:rPr>
          <w:rFonts w:ascii="Times New Roman" w:hAnsi="Times New Roman" w:cs="Times New Roman" w:hint="eastAsia"/>
          <w:b w:val="0"/>
        </w:rPr>
        <w:t>C</w:t>
      </w:r>
    </w:p>
    <w:p w14:paraId="224426C2" w14:textId="2A0D4325" w:rsidR="006209A1" w:rsidRDefault="00511003">
      <w:pPr>
        <w:pStyle w:val="1"/>
        <w:ind w:firstLineChars="0" w:firstLine="0"/>
        <w:jc w:val="center"/>
        <w:rPr>
          <w:rFonts w:ascii="方正小标宋_GBK" w:eastAsia="方正小标宋_GBK" w:hAnsi="方正小标宋_GBK" w:cs="方正小标宋_GBK"/>
          <w:snapToGrid w:val="0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napToGrid w:val="0"/>
          <w:sz w:val="36"/>
          <w:szCs w:val="36"/>
        </w:rPr>
        <w:t>智能算力</w:t>
      </w:r>
      <w:r w:rsidR="0091035E">
        <w:rPr>
          <w:rFonts w:ascii="方正小标宋_GBK" w:eastAsia="方正小标宋_GBK" w:hAnsi="方正小标宋_GBK" w:cs="方正小标宋_GBK" w:hint="eastAsia"/>
          <w:snapToGrid w:val="0"/>
          <w:sz w:val="36"/>
          <w:szCs w:val="36"/>
        </w:rPr>
        <w:t>租赁费用结算明细表</w:t>
      </w:r>
    </w:p>
    <w:p w14:paraId="6F7408CD" w14:textId="77777777" w:rsidR="006209A1" w:rsidRDefault="0091035E">
      <w:pPr>
        <w:pStyle w:val="1"/>
        <w:ind w:firstLineChars="0" w:firstLine="0"/>
        <w:jc w:val="right"/>
        <w:rPr>
          <w:rFonts w:ascii="仿宋_GB2312" w:eastAsia="仿宋_GB2312" w:hAnsi="仿宋_GB2312" w:cs="仿宋_GB2312"/>
          <w:snapToGrid w:val="0"/>
          <w:sz w:val="28"/>
          <w:szCs w:val="28"/>
        </w:rPr>
      </w:pPr>
      <w:r>
        <w:rPr>
          <w:rFonts w:ascii="仿宋_GB2312" w:eastAsia="仿宋_GB2312" w:hAnsi="仿宋_GB2312" w:cs="仿宋_GB2312" w:hint="eastAsia"/>
          <w:snapToGrid w:val="0"/>
          <w:sz w:val="28"/>
          <w:szCs w:val="28"/>
        </w:rPr>
        <w:t>单位：万元</w:t>
      </w:r>
    </w:p>
    <w:tbl>
      <w:tblPr>
        <w:tblStyle w:val="10"/>
        <w:tblW w:w="12939" w:type="dxa"/>
        <w:tblLayout w:type="fixed"/>
        <w:tblLook w:val="04A0" w:firstRow="1" w:lastRow="0" w:firstColumn="1" w:lastColumn="0" w:noHBand="0" w:noVBand="1"/>
      </w:tblPr>
      <w:tblGrid>
        <w:gridCol w:w="496"/>
        <w:gridCol w:w="1375"/>
        <w:gridCol w:w="1587"/>
        <w:gridCol w:w="961"/>
        <w:gridCol w:w="1231"/>
        <w:gridCol w:w="1295"/>
        <w:gridCol w:w="1195"/>
        <w:gridCol w:w="1613"/>
        <w:gridCol w:w="1959"/>
        <w:gridCol w:w="1227"/>
      </w:tblGrid>
      <w:tr w:rsidR="006209A1" w14:paraId="247F7017" w14:textId="77777777">
        <w:trPr>
          <w:trHeight w:val="279"/>
        </w:trPr>
        <w:tc>
          <w:tcPr>
            <w:tcW w:w="496" w:type="dxa"/>
            <w:vMerge w:val="restart"/>
            <w:vAlign w:val="center"/>
          </w:tcPr>
          <w:p w14:paraId="7169A9E9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序号</w:t>
            </w:r>
          </w:p>
        </w:tc>
        <w:tc>
          <w:tcPr>
            <w:tcW w:w="6449" w:type="dxa"/>
            <w:gridSpan w:val="5"/>
            <w:vAlign w:val="center"/>
          </w:tcPr>
          <w:p w14:paraId="7496F078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合同情况</w:t>
            </w:r>
          </w:p>
        </w:tc>
        <w:tc>
          <w:tcPr>
            <w:tcW w:w="5994" w:type="dxa"/>
            <w:gridSpan w:val="4"/>
            <w:vAlign w:val="center"/>
          </w:tcPr>
          <w:p w14:paraId="20CE8802" w14:textId="7626990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算力补贴申请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时间段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内</w:t>
            </w:r>
            <w:r w:rsidR="00511003"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实际租用情况</w:t>
            </w:r>
          </w:p>
        </w:tc>
      </w:tr>
      <w:tr w:rsidR="006209A1" w14:paraId="77613405" w14:textId="77777777">
        <w:trPr>
          <w:trHeight w:val="659"/>
        </w:trPr>
        <w:tc>
          <w:tcPr>
            <w:tcW w:w="496" w:type="dxa"/>
            <w:vMerge/>
            <w:vAlign w:val="center"/>
          </w:tcPr>
          <w:p w14:paraId="1F8D37D6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C40340C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合同编号</w:t>
            </w:r>
          </w:p>
        </w:tc>
        <w:tc>
          <w:tcPr>
            <w:tcW w:w="1587" w:type="dxa"/>
            <w:vAlign w:val="center"/>
          </w:tcPr>
          <w:p w14:paraId="49EC86CD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合同起止时间</w:t>
            </w:r>
          </w:p>
        </w:tc>
        <w:tc>
          <w:tcPr>
            <w:tcW w:w="961" w:type="dxa"/>
            <w:vAlign w:val="center"/>
          </w:tcPr>
          <w:p w14:paraId="5D8E5B0E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合同总金额</w:t>
            </w:r>
          </w:p>
        </w:tc>
        <w:tc>
          <w:tcPr>
            <w:tcW w:w="1231" w:type="dxa"/>
            <w:vAlign w:val="center"/>
          </w:tcPr>
          <w:p w14:paraId="5C57A40B" w14:textId="6B247E09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其中</w:t>
            </w:r>
            <w:r w:rsidR="00511003"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总金额</w:t>
            </w:r>
          </w:p>
        </w:tc>
        <w:tc>
          <w:tcPr>
            <w:tcW w:w="1295" w:type="dxa"/>
            <w:vAlign w:val="center"/>
          </w:tcPr>
          <w:p w14:paraId="455B2DD8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智算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芯片类型</w:t>
            </w:r>
          </w:p>
        </w:tc>
        <w:tc>
          <w:tcPr>
            <w:tcW w:w="1195" w:type="dxa"/>
            <w:vAlign w:val="center"/>
          </w:tcPr>
          <w:p w14:paraId="3BCC40F7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使用月份（按月结算）</w:t>
            </w:r>
          </w:p>
        </w:tc>
        <w:tc>
          <w:tcPr>
            <w:tcW w:w="1613" w:type="dxa"/>
            <w:vAlign w:val="center"/>
          </w:tcPr>
          <w:p w14:paraId="735A911C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实际发生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智算租用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金额</w:t>
            </w:r>
          </w:p>
        </w:tc>
        <w:tc>
          <w:tcPr>
            <w:tcW w:w="1959" w:type="dxa"/>
            <w:vAlign w:val="center"/>
          </w:tcPr>
          <w:p w14:paraId="124C05C2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使用算力规模</w:t>
            </w:r>
            <w:r>
              <w:rPr>
                <w:rFonts w:ascii="Times New Roman" w:hAnsi="Times New Roman"/>
                <w:b/>
                <w:bCs/>
                <w:kern w:val="0"/>
                <w:sz w:val="22"/>
                <w:szCs w:val="24"/>
              </w:rPr>
              <w:t>PFLOPS</w:t>
            </w:r>
            <w:r>
              <w:rPr>
                <w:rFonts w:ascii="Times New Roman" w:hAnsi="Times New Roman" w:hint="eastAsia"/>
                <w:b/>
                <w:bCs/>
                <w:kern w:val="0"/>
                <w:sz w:val="22"/>
                <w:szCs w:val="24"/>
              </w:rPr>
              <w:t>（</w:t>
            </w:r>
            <w:r>
              <w:rPr>
                <w:rFonts w:ascii="Times New Roman" w:hAnsi="Times New Roman" w:hint="eastAsia"/>
                <w:b/>
                <w:bCs/>
                <w:kern w:val="0"/>
                <w:sz w:val="22"/>
                <w:szCs w:val="24"/>
              </w:rPr>
              <w:t>FP16</w:t>
            </w:r>
            <w:r>
              <w:rPr>
                <w:rFonts w:ascii="Times New Roman" w:hAnsi="Times New Roman" w:hint="eastAsia"/>
                <w:b/>
                <w:bCs/>
                <w:kern w:val="0"/>
                <w:sz w:val="22"/>
                <w:szCs w:val="24"/>
              </w:rPr>
              <w:t>）</w:t>
            </w:r>
          </w:p>
        </w:tc>
        <w:tc>
          <w:tcPr>
            <w:tcW w:w="1227" w:type="dxa"/>
            <w:vAlign w:val="center"/>
          </w:tcPr>
          <w:p w14:paraId="1D01F6A0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实际发生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智算租用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金额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小计</w:t>
            </w:r>
          </w:p>
        </w:tc>
      </w:tr>
      <w:tr w:rsidR="006209A1" w14:paraId="0ABA778E" w14:textId="77777777">
        <w:trPr>
          <w:trHeight w:val="454"/>
        </w:trPr>
        <w:tc>
          <w:tcPr>
            <w:tcW w:w="496" w:type="dxa"/>
            <w:vAlign w:val="center"/>
          </w:tcPr>
          <w:p w14:paraId="645A8A0D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1</w:t>
            </w:r>
          </w:p>
        </w:tc>
        <w:tc>
          <w:tcPr>
            <w:tcW w:w="1375" w:type="dxa"/>
            <w:vMerge w:val="restart"/>
            <w:vAlign w:val="center"/>
          </w:tcPr>
          <w:p w14:paraId="7D7EC774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（可自行添行）</w:t>
            </w:r>
          </w:p>
        </w:tc>
        <w:tc>
          <w:tcPr>
            <w:tcW w:w="1587" w:type="dxa"/>
            <w:vMerge w:val="restart"/>
            <w:vAlign w:val="center"/>
          </w:tcPr>
          <w:p w14:paraId="62ADD606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961" w:type="dxa"/>
            <w:vMerge w:val="restart"/>
            <w:vAlign w:val="center"/>
          </w:tcPr>
          <w:p w14:paraId="0DCBE911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31" w:type="dxa"/>
            <w:vMerge w:val="restart"/>
            <w:vAlign w:val="center"/>
          </w:tcPr>
          <w:p w14:paraId="7B1D9DEF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95" w:type="dxa"/>
            <w:vMerge w:val="restart"/>
            <w:vAlign w:val="center"/>
          </w:tcPr>
          <w:p w14:paraId="5A60EF74" w14:textId="77777777" w:rsidR="006209A1" w:rsidRDefault="006209A1">
            <w:pPr>
              <w:snapToGrid w:val="0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355638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2025.05</w:t>
            </w:r>
          </w:p>
        </w:tc>
        <w:tc>
          <w:tcPr>
            <w:tcW w:w="1613" w:type="dxa"/>
            <w:vAlign w:val="center"/>
          </w:tcPr>
          <w:p w14:paraId="681A6F15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78B97E5D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27" w:type="dxa"/>
            <w:vMerge w:val="restart"/>
            <w:vAlign w:val="center"/>
          </w:tcPr>
          <w:p w14:paraId="3431CC6F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490B366D" w14:textId="77777777">
        <w:trPr>
          <w:trHeight w:val="454"/>
        </w:trPr>
        <w:tc>
          <w:tcPr>
            <w:tcW w:w="496" w:type="dxa"/>
            <w:vAlign w:val="center"/>
          </w:tcPr>
          <w:p w14:paraId="37A4EFAA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</w:t>
            </w:r>
          </w:p>
        </w:tc>
        <w:tc>
          <w:tcPr>
            <w:tcW w:w="1375" w:type="dxa"/>
            <w:vMerge/>
            <w:vAlign w:val="center"/>
          </w:tcPr>
          <w:p w14:paraId="5AE0B82F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14:paraId="0924A997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961" w:type="dxa"/>
            <w:vMerge/>
            <w:vAlign w:val="center"/>
          </w:tcPr>
          <w:p w14:paraId="515E0646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5155B6C7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95" w:type="dxa"/>
            <w:vMerge/>
            <w:vAlign w:val="center"/>
          </w:tcPr>
          <w:p w14:paraId="6AE3B8E9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F900B42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2025.06</w:t>
            </w:r>
          </w:p>
        </w:tc>
        <w:tc>
          <w:tcPr>
            <w:tcW w:w="1613" w:type="dxa"/>
            <w:vAlign w:val="center"/>
          </w:tcPr>
          <w:p w14:paraId="37CA74E0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2A606A5F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27" w:type="dxa"/>
            <w:vMerge/>
            <w:vAlign w:val="center"/>
          </w:tcPr>
          <w:p w14:paraId="31CE0AF4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3222953F" w14:textId="77777777">
        <w:trPr>
          <w:trHeight w:val="454"/>
        </w:trPr>
        <w:tc>
          <w:tcPr>
            <w:tcW w:w="496" w:type="dxa"/>
            <w:vAlign w:val="center"/>
          </w:tcPr>
          <w:p w14:paraId="1432BF9C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3</w:t>
            </w:r>
          </w:p>
        </w:tc>
        <w:tc>
          <w:tcPr>
            <w:tcW w:w="1375" w:type="dxa"/>
            <w:vMerge/>
            <w:vAlign w:val="center"/>
          </w:tcPr>
          <w:p w14:paraId="416F1007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14:paraId="26151090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961" w:type="dxa"/>
            <w:vMerge/>
            <w:vAlign w:val="center"/>
          </w:tcPr>
          <w:p w14:paraId="0B7327BA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5C03ED6B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95" w:type="dxa"/>
            <w:vMerge/>
            <w:vAlign w:val="center"/>
          </w:tcPr>
          <w:p w14:paraId="51F05633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331D6D9F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2025.07</w:t>
            </w:r>
          </w:p>
        </w:tc>
        <w:tc>
          <w:tcPr>
            <w:tcW w:w="1613" w:type="dxa"/>
            <w:vAlign w:val="center"/>
          </w:tcPr>
          <w:p w14:paraId="5F3855E3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2E98DD56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（可自行添行）</w:t>
            </w:r>
          </w:p>
        </w:tc>
        <w:tc>
          <w:tcPr>
            <w:tcW w:w="1227" w:type="dxa"/>
            <w:vMerge/>
            <w:vAlign w:val="center"/>
          </w:tcPr>
          <w:p w14:paraId="00443FB7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7C343875" w14:textId="77777777">
        <w:trPr>
          <w:trHeight w:val="454"/>
        </w:trPr>
        <w:tc>
          <w:tcPr>
            <w:tcW w:w="496" w:type="dxa"/>
            <w:vAlign w:val="center"/>
          </w:tcPr>
          <w:p w14:paraId="4DB195F3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4</w:t>
            </w:r>
          </w:p>
        </w:tc>
        <w:tc>
          <w:tcPr>
            <w:tcW w:w="1375" w:type="dxa"/>
            <w:vMerge/>
            <w:vAlign w:val="center"/>
          </w:tcPr>
          <w:p w14:paraId="25BB2B7A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14:paraId="03B6B804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961" w:type="dxa"/>
            <w:vMerge/>
            <w:vAlign w:val="center"/>
          </w:tcPr>
          <w:p w14:paraId="60DCD571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342A0AB1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95" w:type="dxa"/>
            <w:vMerge/>
            <w:vAlign w:val="center"/>
          </w:tcPr>
          <w:p w14:paraId="6A6B852E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418C8034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2026.01</w:t>
            </w:r>
          </w:p>
        </w:tc>
        <w:tc>
          <w:tcPr>
            <w:tcW w:w="1613" w:type="dxa"/>
            <w:vAlign w:val="center"/>
          </w:tcPr>
          <w:p w14:paraId="2883690B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49D307A5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27" w:type="dxa"/>
            <w:vMerge/>
            <w:vAlign w:val="center"/>
          </w:tcPr>
          <w:p w14:paraId="0C356C52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46B683B2" w14:textId="77777777">
        <w:trPr>
          <w:trHeight w:val="454"/>
        </w:trPr>
        <w:tc>
          <w:tcPr>
            <w:tcW w:w="496" w:type="dxa"/>
            <w:vAlign w:val="center"/>
          </w:tcPr>
          <w:p w14:paraId="4B6C72B2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5</w:t>
            </w:r>
          </w:p>
        </w:tc>
        <w:tc>
          <w:tcPr>
            <w:tcW w:w="1375" w:type="dxa"/>
            <w:vMerge w:val="restart"/>
            <w:vAlign w:val="center"/>
          </w:tcPr>
          <w:p w14:paraId="13EC2F7B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587" w:type="dxa"/>
            <w:vMerge w:val="restart"/>
            <w:vAlign w:val="center"/>
          </w:tcPr>
          <w:p w14:paraId="0D838CDF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961" w:type="dxa"/>
            <w:vMerge w:val="restart"/>
            <w:vAlign w:val="center"/>
          </w:tcPr>
          <w:p w14:paraId="3C9A9959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31" w:type="dxa"/>
            <w:vMerge w:val="restart"/>
            <w:vAlign w:val="center"/>
          </w:tcPr>
          <w:p w14:paraId="0A333954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95" w:type="dxa"/>
            <w:vMerge w:val="restart"/>
            <w:vAlign w:val="center"/>
          </w:tcPr>
          <w:p w14:paraId="5E9926AD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42EEA002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40D70994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2B8BEC70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27" w:type="dxa"/>
            <w:vMerge w:val="restart"/>
            <w:vAlign w:val="center"/>
          </w:tcPr>
          <w:p w14:paraId="5DF57FF9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10C42533" w14:textId="77777777">
        <w:trPr>
          <w:trHeight w:val="454"/>
        </w:trPr>
        <w:tc>
          <w:tcPr>
            <w:tcW w:w="496" w:type="dxa"/>
            <w:vAlign w:val="center"/>
          </w:tcPr>
          <w:p w14:paraId="4CB468F7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6</w:t>
            </w:r>
          </w:p>
        </w:tc>
        <w:tc>
          <w:tcPr>
            <w:tcW w:w="1375" w:type="dxa"/>
            <w:vMerge/>
            <w:vAlign w:val="center"/>
          </w:tcPr>
          <w:p w14:paraId="0A0A0E1C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587" w:type="dxa"/>
            <w:vMerge/>
            <w:vAlign w:val="center"/>
          </w:tcPr>
          <w:p w14:paraId="308C4094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961" w:type="dxa"/>
            <w:vMerge/>
            <w:vAlign w:val="center"/>
          </w:tcPr>
          <w:p w14:paraId="61FA2ABA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31" w:type="dxa"/>
            <w:vMerge/>
            <w:vAlign w:val="center"/>
          </w:tcPr>
          <w:p w14:paraId="5145E0DC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95" w:type="dxa"/>
            <w:vMerge/>
            <w:vAlign w:val="center"/>
          </w:tcPr>
          <w:p w14:paraId="0B5E6311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322EAD45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613" w:type="dxa"/>
            <w:vAlign w:val="center"/>
          </w:tcPr>
          <w:p w14:paraId="3FCBD599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959" w:type="dxa"/>
            <w:vAlign w:val="center"/>
          </w:tcPr>
          <w:p w14:paraId="6397F6DA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227" w:type="dxa"/>
            <w:vMerge/>
            <w:vAlign w:val="center"/>
          </w:tcPr>
          <w:p w14:paraId="3C07EFF4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6209A1" w14:paraId="52F72C78" w14:textId="77777777">
        <w:trPr>
          <w:trHeight w:val="454"/>
        </w:trPr>
        <w:tc>
          <w:tcPr>
            <w:tcW w:w="1871" w:type="dxa"/>
            <w:gridSpan w:val="2"/>
            <w:vAlign w:val="center"/>
          </w:tcPr>
          <w:p w14:paraId="0EF45B71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合同总金额合计</w:t>
            </w:r>
          </w:p>
        </w:tc>
        <w:tc>
          <w:tcPr>
            <w:tcW w:w="1587" w:type="dxa"/>
            <w:vAlign w:val="center"/>
          </w:tcPr>
          <w:p w14:paraId="53291BD6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92" w:type="dxa"/>
            <w:gridSpan w:val="2"/>
            <w:vAlign w:val="center"/>
          </w:tcPr>
          <w:p w14:paraId="42DB869E" w14:textId="224F6142" w:rsidR="006209A1" w:rsidRDefault="00511003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智能算力</w:t>
            </w:r>
            <w:r w:rsidR="0091035E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总金额合计</w:t>
            </w:r>
          </w:p>
        </w:tc>
        <w:tc>
          <w:tcPr>
            <w:tcW w:w="1295" w:type="dxa"/>
            <w:vAlign w:val="center"/>
          </w:tcPr>
          <w:p w14:paraId="192DF185" w14:textId="77777777" w:rsidR="006209A1" w:rsidRDefault="006209A1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08" w:type="dxa"/>
            <w:gridSpan w:val="2"/>
            <w:vAlign w:val="center"/>
          </w:tcPr>
          <w:p w14:paraId="77348EBF" w14:textId="77777777" w:rsidR="006209A1" w:rsidRDefault="0091035E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实际发生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智算租用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>金额</w:t>
            </w:r>
            <w:r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合计</w:t>
            </w:r>
          </w:p>
        </w:tc>
        <w:tc>
          <w:tcPr>
            <w:tcW w:w="3186" w:type="dxa"/>
            <w:gridSpan w:val="2"/>
            <w:vAlign w:val="center"/>
          </w:tcPr>
          <w:p w14:paraId="5CF78F31" w14:textId="77777777" w:rsidR="006209A1" w:rsidRDefault="006209A1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</w:tbl>
    <w:p w14:paraId="0679E82F" w14:textId="161725C7" w:rsidR="006209A1" w:rsidRDefault="0091035E">
      <w:pPr>
        <w:rPr>
          <w:sz w:val="24"/>
          <w:szCs w:val="24"/>
        </w:rPr>
      </w:pPr>
      <w:r>
        <w:rPr>
          <w:rFonts w:ascii="Times New Roman" w:hAnsi="Times New Roman" w:cs="Times New Roman" w:hint="eastAsia"/>
          <w:kern w:val="0"/>
          <w:sz w:val="24"/>
          <w:szCs w:val="24"/>
        </w:rPr>
        <w:t>双方承诺：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1.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本清单所计算的</w:t>
      </w:r>
      <w:r w:rsidR="00511003">
        <w:rPr>
          <w:rFonts w:ascii="Times New Roman" w:hAnsi="Times New Roman" w:cs="Times New Roman"/>
          <w:kern w:val="0"/>
          <w:sz w:val="24"/>
          <w:szCs w:val="24"/>
        </w:rPr>
        <w:t>智能算力</w:t>
      </w:r>
      <w:r>
        <w:rPr>
          <w:rFonts w:ascii="Times New Roman" w:hAnsi="Times New Roman" w:cs="Times New Roman"/>
          <w:kern w:val="0"/>
          <w:sz w:val="24"/>
          <w:szCs w:val="24"/>
        </w:rPr>
        <w:t>不包含存储、网络、安全等服务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费用，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2.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若一个合同里同时存在</w:t>
      </w:r>
      <w:r w:rsidR="00511003">
        <w:rPr>
          <w:rFonts w:ascii="Times New Roman" w:hAnsi="Times New Roman" w:cs="Times New Roman" w:hint="eastAsia"/>
          <w:kern w:val="0"/>
          <w:sz w:val="24"/>
          <w:szCs w:val="24"/>
        </w:rPr>
        <w:t>智能算力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和其他算力租用费用，已剔除非</w:t>
      </w:r>
      <w:r w:rsidR="00511003">
        <w:rPr>
          <w:rFonts w:ascii="Times New Roman" w:hAnsi="Times New Roman" w:cs="Times New Roman" w:hint="eastAsia"/>
          <w:kern w:val="0"/>
          <w:sz w:val="24"/>
          <w:szCs w:val="24"/>
        </w:rPr>
        <w:t>智能算力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>的费用。</w:t>
      </w:r>
    </w:p>
    <w:p w14:paraId="01F6122D" w14:textId="2EBB4EA1" w:rsidR="006209A1" w:rsidRDefault="00511003">
      <w:pPr>
        <w:pStyle w:val="a3"/>
        <w:rPr>
          <w:rFonts w:ascii="Times New Roman" w:eastAsia="仿宋_GB2312" w:hAnsi="Times New Roman"/>
          <w:kern w:val="0"/>
          <w:sz w:val="28"/>
          <w:szCs w:val="28"/>
        </w:rPr>
      </w:pPr>
      <w:r>
        <w:rPr>
          <w:rFonts w:ascii="Times New Roman" w:eastAsia="仿宋_GB2312" w:hAnsi="Times New Roman" w:hint="eastAsia"/>
          <w:kern w:val="0"/>
          <w:sz w:val="28"/>
          <w:szCs w:val="28"/>
        </w:rPr>
        <w:t>智能算力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供给方（公章）：</w:t>
      </w:r>
      <w:r w:rsidR="0091035E">
        <w:rPr>
          <w:rFonts w:ascii="Times New Roman" w:eastAsia="仿宋_GB2312" w:hAnsi="Times New Roman" w:hint="eastAsia"/>
          <w:kern w:val="0"/>
          <w:sz w:val="22"/>
          <w:szCs w:val="24"/>
        </w:rPr>
        <w:t xml:space="preserve">                      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 xml:space="preserve">            </w:t>
      </w:r>
      <w:r>
        <w:rPr>
          <w:rFonts w:ascii="Times New Roman" w:eastAsia="仿宋_GB2312" w:hAnsi="Times New Roman" w:hint="eastAsia"/>
          <w:kern w:val="0"/>
          <w:sz w:val="28"/>
          <w:szCs w:val="28"/>
        </w:rPr>
        <w:t>智能算力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使用方（公章）：</w:t>
      </w:r>
    </w:p>
    <w:p w14:paraId="1EA32BAF" w14:textId="1B3FB2E2" w:rsidR="006209A1" w:rsidRDefault="00511003">
      <w:pPr>
        <w:pStyle w:val="a3"/>
        <w:rPr>
          <w:rFonts w:ascii="Times New Roman" w:eastAsia="仿宋_GB2312" w:hAnsi="Times New Roman"/>
          <w:kern w:val="0"/>
          <w:sz w:val="28"/>
          <w:szCs w:val="28"/>
        </w:rPr>
        <w:sectPr w:rsidR="006209A1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  <w:r>
        <w:rPr>
          <w:rFonts w:ascii="Times New Roman" w:eastAsia="仿宋_GB2312" w:hAnsi="Times New Roman" w:hint="eastAsia"/>
          <w:kern w:val="0"/>
          <w:sz w:val="28"/>
          <w:szCs w:val="28"/>
        </w:rPr>
        <w:t>智能算力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供给方</w:t>
      </w:r>
      <w:r w:rsidR="0091035E">
        <w:rPr>
          <w:rFonts w:ascii="Times New Roman" w:eastAsia="仿宋_GB2312" w:hAnsi="Times New Roman"/>
          <w:kern w:val="0"/>
          <w:sz w:val="28"/>
          <w:szCs w:val="28"/>
        </w:rPr>
        <w:t>联系人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：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 xml:space="preserve">       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联系电话：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 xml:space="preserve">              </w:t>
      </w:r>
      <w:r>
        <w:rPr>
          <w:rFonts w:ascii="Times New Roman" w:eastAsia="仿宋_GB2312" w:hAnsi="Times New Roman" w:hint="eastAsia"/>
          <w:kern w:val="0"/>
          <w:sz w:val="28"/>
          <w:szCs w:val="28"/>
        </w:rPr>
        <w:t>智能算力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使用方</w:t>
      </w:r>
      <w:r w:rsidR="0091035E">
        <w:rPr>
          <w:rFonts w:ascii="Times New Roman" w:eastAsia="仿宋_GB2312" w:hAnsi="Times New Roman"/>
          <w:kern w:val="0"/>
          <w:sz w:val="28"/>
          <w:szCs w:val="28"/>
        </w:rPr>
        <w:t>联系人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：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 xml:space="preserve">       </w:t>
      </w:r>
      <w:r w:rsidR="0091035E">
        <w:rPr>
          <w:rFonts w:ascii="Times New Roman" w:eastAsia="仿宋_GB2312" w:hAnsi="Times New Roman" w:hint="eastAsia"/>
          <w:kern w:val="0"/>
          <w:sz w:val="28"/>
          <w:szCs w:val="28"/>
        </w:rPr>
        <w:t>联系电话：</w:t>
      </w:r>
    </w:p>
    <w:p w14:paraId="5C2D7DD4" w14:textId="77777777" w:rsidR="006209A1" w:rsidRDefault="0091035E">
      <w:pPr>
        <w:pStyle w:val="2"/>
        <w:pageBreakBefore/>
        <w:spacing w:before="0"/>
        <w:jc w:val="left"/>
        <w:rPr>
          <w:rFonts w:ascii="方正小标宋_GBK" w:eastAsia="方正小标宋_GBK" w:hAnsi="方正小标宋_GBK" w:cs="方正小标宋_GBK"/>
          <w:sz w:val="44"/>
          <w:szCs w:val="44"/>
          <w:lang w:bidi="ar"/>
        </w:rPr>
      </w:pPr>
      <w:r>
        <w:rPr>
          <w:rFonts w:ascii="Times New Roman" w:hAnsi="Times New Roman" w:cs="Times New Roman" w:hint="eastAsia"/>
          <w:b w:val="0"/>
        </w:rPr>
        <w:lastRenderedPageBreak/>
        <w:t>附件</w:t>
      </w:r>
      <w:r>
        <w:rPr>
          <w:rFonts w:ascii="Times New Roman" w:hAnsi="Times New Roman" w:cs="Times New Roman" w:hint="eastAsia"/>
          <w:b w:val="0"/>
        </w:rPr>
        <w:t>D</w:t>
      </w:r>
    </w:p>
    <w:p w14:paraId="39C7E458" w14:textId="214208EF" w:rsidR="006209A1" w:rsidRDefault="00511003">
      <w:pPr>
        <w:jc w:val="center"/>
        <w:rPr>
          <w:rFonts w:ascii="方正小标宋_GBK" w:eastAsia="方正小标宋_GBK" w:hAnsi="方正小标宋_GBK" w:cs="方正小标宋_GBK"/>
          <w:sz w:val="44"/>
          <w:szCs w:val="44"/>
          <w:lang w:bidi="ar"/>
        </w:rPr>
      </w:pPr>
      <w:r>
        <w:rPr>
          <w:rFonts w:ascii="方正小标宋_GBK" w:eastAsia="方正小标宋_GBK" w:hAnsi="方正小标宋_GBK" w:cs="方正小标宋_GBK"/>
          <w:sz w:val="44"/>
          <w:szCs w:val="44"/>
          <w:lang w:bidi="ar"/>
        </w:rPr>
        <w:t>智能算力</w:t>
      </w:r>
      <w:r w:rsidR="0091035E"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使用方承诺书</w:t>
      </w:r>
    </w:p>
    <w:p w14:paraId="38644E10" w14:textId="117D53C1" w:rsidR="006209A1" w:rsidRDefault="0091035E">
      <w:pPr>
        <w:ind w:firstLineChars="200" w:firstLine="640"/>
        <w:rPr>
          <w:rFonts w:cs="仿宋_GB2312"/>
          <w:lang w:bidi="ar"/>
        </w:rPr>
      </w:pPr>
      <w:r>
        <w:rPr>
          <w:rFonts w:cs="仿宋_GB2312" w:hint="eastAsia"/>
          <w:lang w:bidi="ar"/>
        </w:rPr>
        <w:t>本单位承诺积极配合</w:t>
      </w:r>
      <w:bookmarkStart w:id="4" w:name="OLE_LINK11"/>
      <w:bookmarkStart w:id="5" w:name="OLE_LINK12"/>
      <w:r w:rsidR="00861DA0">
        <w:rPr>
          <w:rFonts w:cs="仿宋_GB2312" w:hint="eastAsia"/>
          <w:lang w:bidi="ar"/>
        </w:rPr>
        <w:t>苏州工业园区资金申报相关</w:t>
      </w:r>
      <w:r>
        <w:rPr>
          <w:rFonts w:cs="仿宋_GB2312" w:hint="eastAsia"/>
          <w:lang w:bidi="ar"/>
        </w:rPr>
        <w:t>工作</w:t>
      </w:r>
      <w:r w:rsidR="00785A5B">
        <w:rPr>
          <w:rFonts w:cs="仿宋_GB2312" w:hint="eastAsia"/>
          <w:lang w:bidi="ar"/>
        </w:rPr>
        <w:t>要求</w:t>
      </w:r>
      <w:bookmarkEnd w:id="4"/>
      <w:bookmarkEnd w:id="5"/>
      <w:r>
        <w:rPr>
          <w:rFonts w:cs="仿宋_GB2312" w:hint="eastAsia"/>
          <w:lang w:bidi="ar"/>
        </w:rPr>
        <w:t>，同意提供监管所需的相关材料，接受实地检查。</w:t>
      </w:r>
    </w:p>
    <w:p w14:paraId="2DE4AD15" w14:textId="08DEE04C" w:rsidR="006209A1" w:rsidRDefault="0091035E">
      <w:pPr>
        <w:ind w:firstLineChars="200" w:firstLine="640"/>
        <w:rPr>
          <w:rFonts w:cs="仿宋_GB2312"/>
          <w:lang w:bidi="ar"/>
        </w:rPr>
      </w:pPr>
      <w:r>
        <w:rPr>
          <w:rFonts w:cs="仿宋_GB2312" w:hint="eastAsia"/>
          <w:lang w:bidi="ar"/>
        </w:rPr>
        <w:t>本单位申请补贴的</w:t>
      </w:r>
      <w:r w:rsidR="00511003">
        <w:rPr>
          <w:rFonts w:cs="仿宋_GB2312" w:hint="eastAsia"/>
          <w:lang w:bidi="ar"/>
        </w:rPr>
        <w:t>智能算力</w:t>
      </w:r>
      <w:r>
        <w:rPr>
          <w:rFonts w:cs="仿宋_GB2312" w:hint="eastAsia"/>
          <w:lang w:bidi="ar"/>
        </w:rPr>
        <w:t>不包含存储、网络、安全等其他服务费用，租用算力真实使用，服务于本单位自身研发业务。算力服务资源使用量、用途与申报情况相符，不存在采取弄虚作假、故意隐瞒等不正当手段骗取人工智能补贴资金情况。若有违反，本单位承诺将奖补资金全部原路退回，并放弃后续获得人工智能算力补贴资格。</w:t>
      </w:r>
    </w:p>
    <w:p w14:paraId="45B3278D" w14:textId="434840A7" w:rsidR="006209A1" w:rsidRDefault="0091035E">
      <w:pPr>
        <w:ind w:firstLineChars="200" w:firstLine="640"/>
        <w:rPr>
          <w:rFonts w:cs="仿宋_GB2312"/>
          <w:lang w:bidi="ar"/>
        </w:rPr>
      </w:pPr>
      <w:r>
        <w:rPr>
          <w:rFonts w:cs="仿宋_GB2312" w:hint="eastAsia"/>
          <w:lang w:bidi="ar"/>
        </w:rPr>
        <w:t>本单位与</w:t>
      </w:r>
      <w:r w:rsidR="00511003">
        <w:rPr>
          <w:rFonts w:cs="仿宋_GB2312" w:hint="eastAsia"/>
          <w:lang w:bidi="ar"/>
        </w:rPr>
        <w:t>智能算力</w:t>
      </w:r>
      <w:r>
        <w:rPr>
          <w:rFonts w:cs="仿宋_GB2312" w:hint="eastAsia"/>
          <w:lang w:bidi="ar"/>
        </w:rPr>
        <w:t>提供方为非关联交易方，互相没有股权投资关系，且不属于同一法人，本单位所租赁</w:t>
      </w:r>
      <w:r w:rsidR="00511003">
        <w:rPr>
          <w:rFonts w:cs="仿宋_GB2312" w:hint="eastAsia"/>
          <w:lang w:bidi="ar"/>
        </w:rPr>
        <w:t>智能算力</w:t>
      </w:r>
      <w:r>
        <w:rPr>
          <w:rFonts w:cs="仿宋_GB2312" w:hint="eastAsia"/>
          <w:lang w:bidi="ar"/>
        </w:rPr>
        <w:t>为本公司自行使用，未用于对外销售，也未为其他单位或个人代租。</w:t>
      </w:r>
    </w:p>
    <w:p w14:paraId="50277CCF" w14:textId="77777777" w:rsidR="006209A1" w:rsidRDefault="006209A1">
      <w:pPr>
        <w:ind w:firstLineChars="200" w:firstLine="640"/>
        <w:rPr>
          <w:rFonts w:cs="仿宋_GB2312"/>
        </w:rPr>
      </w:pPr>
    </w:p>
    <w:p w14:paraId="1FE2FEDF" w14:textId="77777777" w:rsidR="006209A1" w:rsidRDefault="0091035E">
      <w:pPr>
        <w:wordWrap w:val="0"/>
        <w:ind w:firstLineChars="200" w:firstLine="640"/>
        <w:jc w:val="right"/>
        <w:rPr>
          <w:rFonts w:cs="仿宋_GB2312"/>
        </w:rPr>
      </w:pPr>
      <w:r>
        <w:rPr>
          <w:rFonts w:cs="仿宋_GB2312" w:hint="eastAsia"/>
        </w:rPr>
        <w:t xml:space="preserve">单位名称（盖章）：                    </w:t>
      </w:r>
    </w:p>
    <w:p w14:paraId="69E098BC" w14:textId="77777777" w:rsidR="006209A1" w:rsidRDefault="0091035E">
      <w:pPr>
        <w:wordWrap w:val="0"/>
        <w:ind w:firstLineChars="200" w:firstLine="640"/>
        <w:jc w:val="right"/>
        <w:rPr>
          <w:rFonts w:cs="仿宋_GB2312"/>
        </w:rPr>
      </w:pPr>
      <w:r>
        <w:rPr>
          <w:rFonts w:cs="仿宋_GB2312" w:hint="eastAsia"/>
        </w:rPr>
        <w:t xml:space="preserve">  法人代表（签字）：                    </w:t>
      </w:r>
    </w:p>
    <w:p w14:paraId="78D86EE8" w14:textId="77777777" w:rsidR="006209A1" w:rsidRDefault="006209A1">
      <w:pPr>
        <w:ind w:firstLineChars="200" w:firstLine="640"/>
        <w:jc w:val="right"/>
        <w:rPr>
          <w:rFonts w:cs="仿宋_GB2312"/>
        </w:rPr>
      </w:pPr>
    </w:p>
    <w:p w14:paraId="6CCEB2C4" w14:textId="77777777" w:rsidR="006209A1" w:rsidRDefault="0091035E">
      <w:pPr>
        <w:ind w:firstLineChars="200" w:firstLine="640"/>
        <w:jc w:val="right"/>
      </w:pPr>
      <w:r>
        <w:rPr>
          <w:rFonts w:cs="仿宋_GB2312" w:hint="eastAsia"/>
        </w:rPr>
        <w:t>年      月      日</w:t>
      </w:r>
    </w:p>
    <w:p w14:paraId="32714C1F" w14:textId="77777777" w:rsidR="006209A1" w:rsidRDefault="006209A1">
      <w:pPr>
        <w:pStyle w:val="a3"/>
      </w:pPr>
    </w:p>
    <w:sectPr w:rsidR="006209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A1C978" w14:textId="77777777" w:rsidR="000C3DA8" w:rsidRDefault="000C3DA8" w:rsidP="00861DA0">
      <w:r>
        <w:separator/>
      </w:r>
    </w:p>
  </w:endnote>
  <w:endnote w:type="continuationSeparator" w:id="0">
    <w:p w14:paraId="5251DAE0" w14:textId="77777777" w:rsidR="000C3DA8" w:rsidRDefault="000C3DA8" w:rsidP="00861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5162F" w14:textId="77777777" w:rsidR="000C3DA8" w:rsidRDefault="000C3DA8" w:rsidP="00861DA0">
      <w:r>
        <w:separator/>
      </w:r>
    </w:p>
  </w:footnote>
  <w:footnote w:type="continuationSeparator" w:id="0">
    <w:p w14:paraId="4505F027" w14:textId="77777777" w:rsidR="000C3DA8" w:rsidRDefault="000C3DA8" w:rsidP="00861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9A1"/>
    <w:rsid w:val="00084BBE"/>
    <w:rsid w:val="00095D39"/>
    <w:rsid w:val="000C3DA8"/>
    <w:rsid w:val="00511003"/>
    <w:rsid w:val="006209A1"/>
    <w:rsid w:val="00785A5B"/>
    <w:rsid w:val="00861DA0"/>
    <w:rsid w:val="0091035E"/>
    <w:rsid w:val="009519F6"/>
    <w:rsid w:val="009B5766"/>
    <w:rsid w:val="00AC137A"/>
    <w:rsid w:val="00C3659C"/>
    <w:rsid w:val="00CA71AA"/>
    <w:rsid w:val="23E40757"/>
    <w:rsid w:val="37662949"/>
    <w:rsid w:val="452B64A2"/>
    <w:rsid w:val="664C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438C57C-2395-4165-AB46-D73DC733F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60" w:lineRule="exact"/>
      <w:ind w:firstLineChars="200" w:firstLine="640"/>
      <w:outlineLvl w:val="0"/>
    </w:pPr>
    <w:rPr>
      <w:rFonts w:ascii="宋体" w:eastAsia="黑体" w:hAnsi="宋体"/>
      <w:kern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  <w:rPr>
      <w:rFonts w:ascii="Calibri" w:eastAsia="宋体" w:hAnsi="Calibri" w:cs="Times New Roman"/>
      <w:szCs w:val="21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网格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861D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861DA0"/>
    <w:rPr>
      <w:rFonts w:ascii="仿宋_GB2312" w:eastAsia="仿宋_GB2312" w:hAnsi="仿宋_GB2312"/>
      <w:kern w:val="2"/>
      <w:sz w:val="18"/>
      <w:szCs w:val="18"/>
    </w:rPr>
  </w:style>
  <w:style w:type="paragraph" w:styleId="a6">
    <w:name w:val="footer"/>
    <w:basedOn w:val="a"/>
    <w:link w:val="Char0"/>
    <w:rsid w:val="00861D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861DA0"/>
    <w:rPr>
      <w:rFonts w:ascii="仿宋_GB2312" w:eastAsia="仿宋_GB2312" w:hAnsi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1892</Characters>
  <Application>Microsoft Office Word</Application>
  <DocSecurity>0</DocSecurity>
  <Lines>15</Lines>
  <Paragraphs>4</Paragraphs>
  <ScaleCrop>false</ScaleCrop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njuch</dc:creator>
  <cp:lastModifiedBy>Microsoft 帐户</cp:lastModifiedBy>
  <cp:revision>11</cp:revision>
  <dcterms:created xsi:type="dcterms:W3CDTF">2026-03-11T11:46:00Z</dcterms:created>
  <dcterms:modified xsi:type="dcterms:W3CDTF">2026-10-19T09:42:00Z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eyJoZGlkIjoiNDI1NGQ4MDY4NjMxYWVlMzc3ODM2NDE0MmU1ODUxYzYiLCJ1c2VySWQiOiIxMDkxNTI1NiJ9</vt:lpwstr>
  </property>
  <property fmtid="{D5CDD505-2E9C-101B-9397-08002B2CF9AE}" pid="4" name="ICV">
    <vt:lpwstr>3980032DC71843FC9FDF54F272B385F7_13</vt:lpwstr>
  </property>
</Properties>
</file>